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2F08D" w14:textId="70D78A9B" w:rsidR="00222504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23EC663" w14:textId="7BDCC216" w:rsidR="008F52F5" w:rsidRPr="0030288F" w:rsidRDefault="008F52F5" w:rsidP="008F52F5">
      <w:pPr>
        <w:keepNext/>
        <w:spacing w:after="0" w:line="240" w:lineRule="auto"/>
        <w:ind w:left="35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288F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0288F">
        <w:rPr>
          <w:rFonts w:ascii="Times New Roman" w:hAnsi="Times New Roman" w:cs="Times New Roman"/>
          <w:sz w:val="20"/>
          <w:szCs w:val="20"/>
        </w:rPr>
        <w:t xml:space="preserve"> do Regulaminu studenckich praktyk</w:t>
      </w:r>
    </w:p>
    <w:p w14:paraId="7D4DA7D7" w14:textId="77777777" w:rsidR="008F52F5" w:rsidRPr="0030288F" w:rsidRDefault="008F52F5" w:rsidP="008F52F5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30288F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30288F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p w14:paraId="272CE82E" w14:textId="77777777" w:rsidR="008F52F5" w:rsidRDefault="008F52F5" w:rsidP="008F52F5">
      <w:pPr>
        <w:rPr>
          <w:rFonts w:ascii="Times New Roman" w:hAnsi="Times New Roman" w:cs="Times New Roman"/>
          <w:sz w:val="24"/>
          <w:szCs w:val="24"/>
        </w:rPr>
      </w:pPr>
    </w:p>
    <w:p w14:paraId="00D3F6F8" w14:textId="77777777" w:rsidR="008F52F5" w:rsidRPr="004335FB" w:rsidRDefault="008F52F5" w:rsidP="008F52F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Uniwersytet w Siedlcach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B63BCB" w14:textId="77777777" w:rsidR="008F52F5" w:rsidRPr="004335FB" w:rsidRDefault="008F52F5" w:rsidP="008F52F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1020C154" w14:textId="77777777" w:rsidR="008F52F5" w:rsidRPr="004335FB" w:rsidRDefault="008F52F5" w:rsidP="008F52F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53A565A4" w14:textId="77777777" w:rsidR="008F52F5" w:rsidRPr="004335FB" w:rsidRDefault="008F52F5" w:rsidP="008F52F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34CA242D" w14:textId="77777777" w:rsidR="008F52F5" w:rsidRPr="004335FB" w:rsidRDefault="008F52F5" w:rsidP="00222504">
      <w:pPr>
        <w:rPr>
          <w:rFonts w:ascii="Times New Roman" w:hAnsi="Times New Roman" w:cs="Times New Roman"/>
          <w:sz w:val="24"/>
          <w:szCs w:val="24"/>
        </w:rPr>
      </w:pPr>
    </w:p>
    <w:p w14:paraId="44130D7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9F8699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</w:t>
      </w:r>
    </w:p>
    <w:p w14:paraId="39F6C9A0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opieki nad chorym</w:t>
      </w:r>
    </w:p>
    <w:p w14:paraId="4BA1D2D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4 tygodnie (120 godz.)</w:t>
      </w:r>
    </w:p>
    <w:tbl>
      <w:tblPr>
        <w:tblW w:w="106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345"/>
        <w:gridCol w:w="1380"/>
        <w:gridCol w:w="1517"/>
        <w:gridCol w:w="1793"/>
      </w:tblGrid>
      <w:tr w:rsidR="004335FB" w:rsidRPr="004335FB" w14:paraId="436D6E5F" w14:textId="77777777" w:rsidTr="00AF2B27">
        <w:trPr>
          <w:trHeight w:val="973"/>
        </w:trPr>
        <w:tc>
          <w:tcPr>
            <w:tcW w:w="5933" w:type="dxa"/>
            <w:gridSpan w:val="2"/>
            <w:vAlign w:val="center"/>
          </w:tcPr>
          <w:p w14:paraId="1A2198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15D156C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380" w:type="dxa"/>
            <w:vAlign w:val="center"/>
          </w:tcPr>
          <w:p w14:paraId="1AFABFC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09CD51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3BA7C75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517" w:type="dxa"/>
            <w:vAlign w:val="center"/>
          </w:tcPr>
          <w:p w14:paraId="2E975BB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7FA5CEF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1793" w:type="dxa"/>
            <w:vAlign w:val="center"/>
          </w:tcPr>
          <w:p w14:paraId="1702045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01859AFE" w14:textId="77777777" w:rsidTr="00AF2B27">
        <w:trPr>
          <w:trHeight w:val="973"/>
        </w:trPr>
        <w:tc>
          <w:tcPr>
            <w:tcW w:w="5933" w:type="dxa"/>
            <w:gridSpan w:val="2"/>
            <w:vAlign w:val="center"/>
          </w:tcPr>
          <w:p w14:paraId="58301A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systemu organizacyjnego szpitala oraz organizacji pielęgniarskiej opieki nad chorym; zapoznanie się z pielęgniarską dokumentacją medyczną pacjenta i zasadami jej prowadzenia</w:t>
            </w:r>
          </w:p>
        </w:tc>
        <w:tc>
          <w:tcPr>
            <w:tcW w:w="1380" w:type="dxa"/>
            <w:vAlign w:val="center"/>
          </w:tcPr>
          <w:p w14:paraId="4875F1E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E.U38</w:t>
            </w:r>
          </w:p>
        </w:tc>
        <w:tc>
          <w:tcPr>
            <w:tcW w:w="1517" w:type="dxa"/>
            <w:vAlign w:val="center"/>
          </w:tcPr>
          <w:p w14:paraId="6FCEDE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E48FF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F08FE9" w14:textId="77777777" w:rsidTr="00AF2B27">
        <w:trPr>
          <w:trHeight w:val="481"/>
        </w:trPr>
        <w:tc>
          <w:tcPr>
            <w:tcW w:w="5933" w:type="dxa"/>
            <w:gridSpan w:val="2"/>
          </w:tcPr>
          <w:p w14:paraId="7D97C1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Planowanie postępowania w przypadku ekspozycji na zakażenie przenoszone drogą krwi</w:t>
            </w:r>
          </w:p>
        </w:tc>
        <w:tc>
          <w:tcPr>
            <w:tcW w:w="1380" w:type="dxa"/>
            <w:vAlign w:val="center"/>
          </w:tcPr>
          <w:p w14:paraId="41EA83F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E.U26</w:t>
            </w:r>
          </w:p>
        </w:tc>
        <w:tc>
          <w:tcPr>
            <w:tcW w:w="1517" w:type="dxa"/>
            <w:vAlign w:val="center"/>
          </w:tcPr>
          <w:p w14:paraId="5CD666E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835F47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4192B3" w14:textId="77777777" w:rsidTr="00AF2B27">
        <w:trPr>
          <w:trHeight w:val="288"/>
        </w:trPr>
        <w:tc>
          <w:tcPr>
            <w:tcW w:w="3588" w:type="dxa"/>
            <w:vMerge w:val="restart"/>
          </w:tcPr>
          <w:p w14:paraId="7FCDC23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Pobieranie/zabezpieczanie materiału do badań diagnostycznych</w:t>
            </w:r>
          </w:p>
        </w:tc>
        <w:tc>
          <w:tcPr>
            <w:tcW w:w="2344" w:type="dxa"/>
            <w:vAlign w:val="center"/>
          </w:tcPr>
          <w:p w14:paraId="139FEF3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Krew</w:t>
            </w:r>
          </w:p>
        </w:tc>
        <w:tc>
          <w:tcPr>
            <w:tcW w:w="1380" w:type="dxa"/>
            <w:vMerge w:val="restart"/>
            <w:vAlign w:val="center"/>
          </w:tcPr>
          <w:p w14:paraId="79A94FA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E.U28</w:t>
            </w:r>
          </w:p>
        </w:tc>
        <w:tc>
          <w:tcPr>
            <w:tcW w:w="1517" w:type="dxa"/>
            <w:vAlign w:val="center"/>
          </w:tcPr>
          <w:p w14:paraId="6F625DE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2BB8B6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C498545" w14:textId="77777777" w:rsidTr="00AF2B27">
        <w:trPr>
          <w:trHeight w:val="286"/>
        </w:trPr>
        <w:tc>
          <w:tcPr>
            <w:tcW w:w="3588" w:type="dxa"/>
            <w:vMerge/>
          </w:tcPr>
          <w:p w14:paraId="36A5C0A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0FDDC36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Mocz</w:t>
            </w:r>
          </w:p>
        </w:tc>
        <w:tc>
          <w:tcPr>
            <w:tcW w:w="1380" w:type="dxa"/>
            <w:vMerge/>
            <w:vAlign w:val="center"/>
          </w:tcPr>
          <w:p w14:paraId="499D36D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F4E488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940214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65037FF" w14:textId="77777777" w:rsidTr="00AF2B27">
        <w:trPr>
          <w:trHeight w:val="286"/>
        </w:trPr>
        <w:tc>
          <w:tcPr>
            <w:tcW w:w="3588" w:type="dxa"/>
            <w:vMerge/>
          </w:tcPr>
          <w:p w14:paraId="0B8A982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EFC2C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Płyn</w:t>
            </w:r>
          </w:p>
        </w:tc>
        <w:tc>
          <w:tcPr>
            <w:tcW w:w="1380" w:type="dxa"/>
            <w:vMerge/>
            <w:vAlign w:val="center"/>
          </w:tcPr>
          <w:p w14:paraId="0B45AD9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B2011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84691B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AF3950" w14:textId="77777777" w:rsidTr="00AF2B27">
        <w:trPr>
          <w:trHeight w:val="286"/>
        </w:trPr>
        <w:tc>
          <w:tcPr>
            <w:tcW w:w="3588" w:type="dxa"/>
            <w:vMerge/>
          </w:tcPr>
          <w:p w14:paraId="7E8125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B930B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Wymazy </w:t>
            </w:r>
          </w:p>
        </w:tc>
        <w:tc>
          <w:tcPr>
            <w:tcW w:w="1380" w:type="dxa"/>
            <w:vMerge/>
            <w:vAlign w:val="center"/>
          </w:tcPr>
          <w:p w14:paraId="1330D15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2DC9C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45A77B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BDF4D2" w14:textId="77777777" w:rsidTr="00AF2B27">
        <w:trPr>
          <w:trHeight w:val="307"/>
        </w:trPr>
        <w:tc>
          <w:tcPr>
            <w:tcW w:w="3588" w:type="dxa"/>
            <w:vMerge w:val="restart"/>
          </w:tcPr>
          <w:p w14:paraId="563694B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zasad/wykonanie pomiaru i monitorowanie</w:t>
            </w:r>
          </w:p>
        </w:tc>
        <w:tc>
          <w:tcPr>
            <w:tcW w:w="2344" w:type="dxa"/>
            <w:vAlign w:val="center"/>
          </w:tcPr>
          <w:p w14:paraId="06F51F5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Ciśnienia</w:t>
            </w:r>
          </w:p>
        </w:tc>
        <w:tc>
          <w:tcPr>
            <w:tcW w:w="1380" w:type="dxa"/>
            <w:vMerge w:val="restart"/>
            <w:vAlign w:val="center"/>
          </w:tcPr>
          <w:p w14:paraId="04BFBF5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4B1C670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1BA9BC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BFBC2D" w14:textId="77777777" w:rsidTr="00AF2B27">
        <w:trPr>
          <w:trHeight w:val="305"/>
        </w:trPr>
        <w:tc>
          <w:tcPr>
            <w:tcW w:w="3588" w:type="dxa"/>
            <w:vMerge/>
          </w:tcPr>
          <w:p w14:paraId="6765F40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4D4FA54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Tętna</w:t>
            </w:r>
          </w:p>
        </w:tc>
        <w:tc>
          <w:tcPr>
            <w:tcW w:w="1380" w:type="dxa"/>
            <w:vMerge/>
            <w:vAlign w:val="center"/>
          </w:tcPr>
          <w:p w14:paraId="038494D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04F0C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43A1F8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164E21" w14:textId="77777777" w:rsidTr="00AF2B27">
        <w:trPr>
          <w:trHeight w:val="305"/>
        </w:trPr>
        <w:tc>
          <w:tcPr>
            <w:tcW w:w="3588" w:type="dxa"/>
            <w:vMerge/>
          </w:tcPr>
          <w:p w14:paraId="51A2DD2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700AA3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Temperatury</w:t>
            </w:r>
          </w:p>
        </w:tc>
        <w:tc>
          <w:tcPr>
            <w:tcW w:w="1380" w:type="dxa"/>
            <w:vMerge/>
            <w:vAlign w:val="center"/>
          </w:tcPr>
          <w:p w14:paraId="632644D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E2BBD8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F13B5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AD6F6BF" w14:textId="77777777" w:rsidTr="00AF2B27">
        <w:trPr>
          <w:trHeight w:val="137"/>
        </w:trPr>
        <w:tc>
          <w:tcPr>
            <w:tcW w:w="3588" w:type="dxa"/>
            <w:vMerge w:val="restart"/>
          </w:tcPr>
          <w:p w14:paraId="1CC012B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 i wykonanie wkłucia i iniekcji</w:t>
            </w:r>
          </w:p>
          <w:p w14:paraId="0F99EDD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F4512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Podskórnego</w:t>
            </w:r>
          </w:p>
        </w:tc>
        <w:tc>
          <w:tcPr>
            <w:tcW w:w="1380" w:type="dxa"/>
            <w:vMerge w:val="restart"/>
            <w:vAlign w:val="center"/>
          </w:tcPr>
          <w:p w14:paraId="37E03B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06248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457A2B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E8E719" w14:textId="77777777" w:rsidTr="00AF2B27">
        <w:trPr>
          <w:trHeight w:val="137"/>
        </w:trPr>
        <w:tc>
          <w:tcPr>
            <w:tcW w:w="3588" w:type="dxa"/>
            <w:vMerge/>
          </w:tcPr>
          <w:p w14:paraId="23C4ED5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4D1979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Podanie insuliny: sposób korzystania z pena, pompy insulinowej</w:t>
            </w:r>
          </w:p>
        </w:tc>
        <w:tc>
          <w:tcPr>
            <w:tcW w:w="1380" w:type="dxa"/>
            <w:vMerge/>
            <w:vAlign w:val="center"/>
          </w:tcPr>
          <w:p w14:paraId="07B1612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AE92B8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1E3888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0AFAB5E" w14:textId="77777777" w:rsidTr="00AF2B27">
        <w:trPr>
          <w:trHeight w:val="137"/>
        </w:trPr>
        <w:tc>
          <w:tcPr>
            <w:tcW w:w="3588" w:type="dxa"/>
            <w:vMerge/>
          </w:tcPr>
          <w:p w14:paraId="76F69A7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D90FF7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Domięśniowego</w:t>
            </w:r>
          </w:p>
        </w:tc>
        <w:tc>
          <w:tcPr>
            <w:tcW w:w="1380" w:type="dxa"/>
            <w:vMerge/>
            <w:vAlign w:val="center"/>
          </w:tcPr>
          <w:p w14:paraId="6EA5DE5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C4F5C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3B907A4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A0A450" w14:textId="77777777" w:rsidTr="00AF2B27">
        <w:trPr>
          <w:trHeight w:val="137"/>
        </w:trPr>
        <w:tc>
          <w:tcPr>
            <w:tcW w:w="3588" w:type="dxa"/>
            <w:vMerge/>
          </w:tcPr>
          <w:p w14:paraId="5E4E0A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72E6F9F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Dożylnego</w:t>
            </w:r>
          </w:p>
        </w:tc>
        <w:tc>
          <w:tcPr>
            <w:tcW w:w="1380" w:type="dxa"/>
            <w:vMerge/>
            <w:vAlign w:val="center"/>
          </w:tcPr>
          <w:p w14:paraId="221137A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98FD1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D5FA7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FE5233" w14:textId="77777777" w:rsidTr="00AF2B27">
        <w:trPr>
          <w:trHeight w:val="137"/>
        </w:trPr>
        <w:tc>
          <w:tcPr>
            <w:tcW w:w="3588" w:type="dxa"/>
            <w:vMerge/>
          </w:tcPr>
          <w:p w14:paraId="72CC44F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17F730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 dużych naczyń żylnych/centralnych</w:t>
            </w:r>
          </w:p>
        </w:tc>
        <w:tc>
          <w:tcPr>
            <w:tcW w:w="1380" w:type="dxa"/>
            <w:vMerge/>
            <w:vAlign w:val="center"/>
          </w:tcPr>
          <w:p w14:paraId="316CBA9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33E4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6B0D5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EACBAE" w14:textId="77777777" w:rsidTr="00AF2B27">
        <w:trPr>
          <w:trHeight w:val="380"/>
        </w:trPr>
        <w:tc>
          <w:tcPr>
            <w:tcW w:w="5933" w:type="dxa"/>
            <w:gridSpan w:val="2"/>
            <w:vAlign w:val="center"/>
          </w:tcPr>
          <w:p w14:paraId="4FA45AA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 pobierania krwi tętniczej</w:t>
            </w:r>
          </w:p>
        </w:tc>
        <w:tc>
          <w:tcPr>
            <w:tcW w:w="1380" w:type="dxa"/>
            <w:vAlign w:val="center"/>
          </w:tcPr>
          <w:p w14:paraId="6F36705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168091E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68F0C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B34460" w14:textId="77777777" w:rsidTr="00AF2B27">
        <w:trPr>
          <w:trHeight w:val="414"/>
        </w:trPr>
        <w:tc>
          <w:tcPr>
            <w:tcW w:w="5933" w:type="dxa"/>
            <w:gridSpan w:val="2"/>
            <w:vAlign w:val="center"/>
          </w:tcPr>
          <w:p w14:paraId="5394989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Pobieranie wymazów z nosa, gardła, skóry</w:t>
            </w:r>
          </w:p>
        </w:tc>
        <w:tc>
          <w:tcPr>
            <w:tcW w:w="1380" w:type="dxa"/>
            <w:vAlign w:val="center"/>
          </w:tcPr>
          <w:p w14:paraId="06ADE20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57C4B0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FB44B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BF1637E" w14:textId="77777777" w:rsidTr="00AF2B27">
        <w:trPr>
          <w:trHeight w:val="406"/>
        </w:trPr>
        <w:tc>
          <w:tcPr>
            <w:tcW w:w="5933" w:type="dxa"/>
            <w:gridSpan w:val="2"/>
            <w:vAlign w:val="center"/>
          </w:tcPr>
          <w:p w14:paraId="2252D5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Monitorowanie parametrów życiowych przy pomocy kardiomonitora i pulsoksymetru</w:t>
            </w:r>
          </w:p>
        </w:tc>
        <w:tc>
          <w:tcPr>
            <w:tcW w:w="1380" w:type="dxa"/>
            <w:vAlign w:val="center"/>
          </w:tcPr>
          <w:p w14:paraId="5ED03D5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75CEAD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4E18D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AB3F7C" w14:textId="77777777" w:rsidTr="00AF2B27">
        <w:trPr>
          <w:trHeight w:val="284"/>
        </w:trPr>
        <w:tc>
          <w:tcPr>
            <w:tcW w:w="5933" w:type="dxa"/>
            <w:gridSpan w:val="2"/>
            <w:vAlign w:val="center"/>
          </w:tcPr>
          <w:p w14:paraId="6682AD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prostych testów paskowych i pomiar stężenia glukozy we krwi</w:t>
            </w:r>
          </w:p>
        </w:tc>
        <w:tc>
          <w:tcPr>
            <w:tcW w:w="1380" w:type="dxa"/>
            <w:vAlign w:val="center"/>
          </w:tcPr>
          <w:p w14:paraId="3E44ABA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6B7928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21AC2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EA5354" w14:textId="77777777" w:rsidTr="00AF2B27">
        <w:trPr>
          <w:trHeight w:val="381"/>
        </w:trPr>
        <w:tc>
          <w:tcPr>
            <w:tcW w:w="5933" w:type="dxa"/>
            <w:gridSpan w:val="2"/>
          </w:tcPr>
          <w:p w14:paraId="7FAF73A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cewnikowania pęcherza moczowego</w:t>
            </w:r>
          </w:p>
        </w:tc>
        <w:tc>
          <w:tcPr>
            <w:tcW w:w="1380" w:type="dxa"/>
            <w:vAlign w:val="center"/>
          </w:tcPr>
          <w:p w14:paraId="08F5A8D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5359FBD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2058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A1FFDA" w14:textId="77777777" w:rsidTr="00AF2B27">
        <w:trPr>
          <w:trHeight w:val="267"/>
        </w:trPr>
        <w:tc>
          <w:tcPr>
            <w:tcW w:w="5933" w:type="dxa"/>
            <w:gridSpan w:val="2"/>
          </w:tcPr>
          <w:p w14:paraId="2D8BA72A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Założenie sondy do żołądka</w:t>
            </w:r>
          </w:p>
        </w:tc>
        <w:tc>
          <w:tcPr>
            <w:tcW w:w="1380" w:type="dxa"/>
            <w:vAlign w:val="center"/>
          </w:tcPr>
          <w:p w14:paraId="6198D47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F1AD9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40D632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377CC6C" w14:textId="77777777" w:rsidTr="00AF2B27">
        <w:trPr>
          <w:trHeight w:val="343"/>
        </w:trPr>
        <w:tc>
          <w:tcPr>
            <w:tcW w:w="5933" w:type="dxa"/>
            <w:gridSpan w:val="2"/>
          </w:tcPr>
          <w:p w14:paraId="31E10D8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zasady/Asystuje prowadzenia lewatywy</w:t>
            </w:r>
          </w:p>
        </w:tc>
        <w:tc>
          <w:tcPr>
            <w:tcW w:w="1380" w:type="dxa"/>
            <w:vAlign w:val="center"/>
          </w:tcPr>
          <w:p w14:paraId="21D020B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488433A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2BE240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30678C6" w14:textId="77777777" w:rsidTr="00AF2B27">
        <w:trPr>
          <w:trHeight w:val="266"/>
        </w:trPr>
        <w:tc>
          <w:tcPr>
            <w:tcW w:w="5933" w:type="dxa"/>
            <w:gridSpan w:val="2"/>
          </w:tcPr>
          <w:p w14:paraId="45EA1C7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zasady/Asystuje płukanie żołądka</w:t>
            </w:r>
          </w:p>
        </w:tc>
        <w:tc>
          <w:tcPr>
            <w:tcW w:w="1380" w:type="dxa"/>
            <w:vAlign w:val="center"/>
          </w:tcPr>
          <w:p w14:paraId="41528A7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16961E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7C5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CC9DC48" w14:textId="77777777" w:rsidTr="00AF2B27">
        <w:trPr>
          <w:trHeight w:val="554"/>
        </w:trPr>
        <w:tc>
          <w:tcPr>
            <w:tcW w:w="5933" w:type="dxa"/>
            <w:gridSpan w:val="2"/>
          </w:tcPr>
          <w:p w14:paraId="0A542D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 żywienia chorych i przygotowania pacjenta do zabiegu operacji</w:t>
            </w:r>
          </w:p>
        </w:tc>
        <w:tc>
          <w:tcPr>
            <w:tcW w:w="1380" w:type="dxa"/>
            <w:vAlign w:val="center"/>
          </w:tcPr>
          <w:p w14:paraId="5A5CC55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40B66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73E2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AAF8C1" w14:textId="77777777" w:rsidTr="00AF2B27">
        <w:trPr>
          <w:trHeight w:val="412"/>
        </w:trPr>
        <w:tc>
          <w:tcPr>
            <w:tcW w:w="5933" w:type="dxa"/>
            <w:gridSpan w:val="2"/>
            <w:vAlign w:val="center"/>
          </w:tcPr>
          <w:p w14:paraId="47148C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Zna zasady pielęgnacji odleżyny </w:t>
            </w:r>
          </w:p>
        </w:tc>
        <w:tc>
          <w:tcPr>
            <w:tcW w:w="1380" w:type="dxa"/>
            <w:vAlign w:val="center"/>
          </w:tcPr>
          <w:p w14:paraId="7A6F209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E.U35</w:t>
            </w:r>
          </w:p>
        </w:tc>
        <w:tc>
          <w:tcPr>
            <w:tcW w:w="1517" w:type="dxa"/>
            <w:vAlign w:val="center"/>
          </w:tcPr>
          <w:p w14:paraId="1442E9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6076B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0A94CB2" w14:textId="77777777" w:rsidTr="00AF2B27">
        <w:trPr>
          <w:trHeight w:val="484"/>
        </w:trPr>
        <w:tc>
          <w:tcPr>
            <w:tcW w:w="5933" w:type="dxa"/>
            <w:gridSpan w:val="2"/>
            <w:vAlign w:val="center"/>
          </w:tcPr>
          <w:p w14:paraId="4B15D0E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opatrunku odpowiedniego dla odleżyny lub asystowanie podczas ww. czynności</w:t>
            </w:r>
          </w:p>
        </w:tc>
        <w:tc>
          <w:tcPr>
            <w:tcW w:w="1380" w:type="dxa"/>
            <w:vAlign w:val="center"/>
          </w:tcPr>
          <w:p w14:paraId="1EFC81D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E.U35</w:t>
            </w:r>
          </w:p>
        </w:tc>
        <w:tc>
          <w:tcPr>
            <w:tcW w:w="1517" w:type="dxa"/>
            <w:vAlign w:val="center"/>
          </w:tcPr>
          <w:p w14:paraId="580CFC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53EAE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8AB9A18" w14:textId="77777777" w:rsidTr="00AF2B27">
        <w:trPr>
          <w:trHeight w:val="412"/>
        </w:trPr>
        <w:tc>
          <w:tcPr>
            <w:tcW w:w="5933" w:type="dxa"/>
            <w:gridSpan w:val="2"/>
            <w:vAlign w:val="center"/>
          </w:tcPr>
          <w:p w14:paraId="09F026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Zaopatrywanie prostej rany</w:t>
            </w:r>
          </w:p>
        </w:tc>
        <w:tc>
          <w:tcPr>
            <w:tcW w:w="1380" w:type="dxa"/>
            <w:vAlign w:val="center"/>
          </w:tcPr>
          <w:p w14:paraId="5CF55A3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4B9225C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40C10A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F38E8F6" w14:textId="77777777" w:rsidTr="00AF2B27">
        <w:trPr>
          <w:trHeight w:val="404"/>
        </w:trPr>
        <w:tc>
          <w:tcPr>
            <w:tcW w:w="5933" w:type="dxa"/>
            <w:gridSpan w:val="2"/>
            <w:vAlign w:val="center"/>
          </w:tcPr>
          <w:p w14:paraId="7A4370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Zmiana opatrunku</w:t>
            </w:r>
          </w:p>
        </w:tc>
        <w:tc>
          <w:tcPr>
            <w:tcW w:w="1380" w:type="dxa"/>
            <w:vAlign w:val="center"/>
          </w:tcPr>
          <w:p w14:paraId="084CFE6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0CC8EA3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2CE4BA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1EF548A" w14:textId="77777777" w:rsidTr="00AF2B27">
        <w:trPr>
          <w:trHeight w:val="423"/>
        </w:trPr>
        <w:tc>
          <w:tcPr>
            <w:tcW w:w="5933" w:type="dxa"/>
            <w:gridSpan w:val="2"/>
            <w:vAlign w:val="center"/>
          </w:tcPr>
          <w:p w14:paraId="154DEE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Zaopatrywanie krwawienia zewnętrznego</w:t>
            </w:r>
          </w:p>
        </w:tc>
        <w:tc>
          <w:tcPr>
            <w:tcW w:w="1380" w:type="dxa"/>
            <w:vAlign w:val="center"/>
          </w:tcPr>
          <w:p w14:paraId="69B2238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F.U9</w:t>
            </w:r>
          </w:p>
        </w:tc>
        <w:tc>
          <w:tcPr>
            <w:tcW w:w="1517" w:type="dxa"/>
            <w:vAlign w:val="center"/>
          </w:tcPr>
          <w:p w14:paraId="720A558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17FE1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8AC398" w14:textId="77777777" w:rsidTr="00AF2B27">
        <w:trPr>
          <w:trHeight w:val="401"/>
        </w:trPr>
        <w:tc>
          <w:tcPr>
            <w:tcW w:w="5933" w:type="dxa"/>
            <w:gridSpan w:val="2"/>
            <w:vAlign w:val="center"/>
          </w:tcPr>
          <w:p w14:paraId="058B2B5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i zmiana jałowego opatrunku chirurgicznego</w:t>
            </w:r>
          </w:p>
        </w:tc>
        <w:tc>
          <w:tcPr>
            <w:tcW w:w="1380" w:type="dxa"/>
            <w:vAlign w:val="center"/>
          </w:tcPr>
          <w:p w14:paraId="470B8AF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20DE189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361446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51B075" w14:textId="77777777" w:rsidTr="00AF2B27">
        <w:trPr>
          <w:trHeight w:val="421"/>
        </w:trPr>
        <w:tc>
          <w:tcPr>
            <w:tcW w:w="5933" w:type="dxa"/>
            <w:gridSpan w:val="2"/>
            <w:vAlign w:val="center"/>
          </w:tcPr>
          <w:p w14:paraId="777E685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wkłucia obwodowego</w:t>
            </w:r>
          </w:p>
        </w:tc>
        <w:tc>
          <w:tcPr>
            <w:tcW w:w="1380" w:type="dxa"/>
            <w:vAlign w:val="center"/>
          </w:tcPr>
          <w:p w14:paraId="4775044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F.U5</w:t>
            </w:r>
          </w:p>
        </w:tc>
        <w:tc>
          <w:tcPr>
            <w:tcW w:w="1517" w:type="dxa"/>
            <w:vAlign w:val="center"/>
          </w:tcPr>
          <w:p w14:paraId="6F3206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D3481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62D77A" w14:textId="77777777" w:rsidTr="00AF2B27">
        <w:trPr>
          <w:trHeight w:val="421"/>
        </w:trPr>
        <w:tc>
          <w:tcPr>
            <w:tcW w:w="5933" w:type="dxa"/>
            <w:gridSpan w:val="2"/>
            <w:vAlign w:val="center"/>
          </w:tcPr>
          <w:p w14:paraId="62EB3C9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Monitorowanie stanu pacjenta w okresie pooperacyjnym w oparciu o podstawowe parametry życiowe</w:t>
            </w:r>
          </w:p>
        </w:tc>
        <w:tc>
          <w:tcPr>
            <w:tcW w:w="1380" w:type="dxa"/>
            <w:vAlign w:val="center"/>
          </w:tcPr>
          <w:p w14:paraId="7581312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F.U12</w:t>
            </w:r>
          </w:p>
        </w:tc>
        <w:tc>
          <w:tcPr>
            <w:tcW w:w="1517" w:type="dxa"/>
            <w:vAlign w:val="center"/>
          </w:tcPr>
          <w:p w14:paraId="784737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5F2FBC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A787499" w14:textId="77777777" w:rsidTr="00AF2B27">
        <w:trPr>
          <w:trHeight w:val="487"/>
        </w:trPr>
        <w:tc>
          <w:tcPr>
            <w:tcW w:w="5933" w:type="dxa"/>
            <w:gridSpan w:val="2"/>
            <w:vAlign w:val="center"/>
          </w:tcPr>
          <w:p w14:paraId="7BF14F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Zaznajomienie z pracą pielęgniarki i zdobycie umiejętności wykonywania podstawowych zabiegów pielęgnacyjnych takich jak: technika słania łóżka i zmiany pościeli, ułożenie i toaleta chorego, obsługa sanitarna, karmienie chorych, przygotowanie leków do podania chorym</w:t>
            </w:r>
          </w:p>
        </w:tc>
        <w:tc>
          <w:tcPr>
            <w:tcW w:w="1380" w:type="dxa"/>
            <w:vAlign w:val="center"/>
          </w:tcPr>
          <w:p w14:paraId="737EA02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BD25A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FE976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255ADD" w14:textId="77777777" w:rsidTr="00AF2B27">
        <w:trPr>
          <w:trHeight w:val="484"/>
        </w:trPr>
        <w:tc>
          <w:tcPr>
            <w:tcW w:w="3588" w:type="dxa"/>
          </w:tcPr>
          <w:p w14:paraId="6A1DEC51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2344" w:type="dxa"/>
          </w:tcPr>
          <w:p w14:paraId="18FFDE5B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02175C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A46F72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……/32 pkt</w:t>
            </w:r>
          </w:p>
        </w:tc>
        <w:tc>
          <w:tcPr>
            <w:tcW w:w="1793" w:type="dxa"/>
          </w:tcPr>
          <w:p w14:paraId="5F840E4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9BA710E" w14:textId="77777777" w:rsidTr="00AF2B27">
        <w:trPr>
          <w:trHeight w:val="1462"/>
        </w:trPr>
        <w:tc>
          <w:tcPr>
            <w:tcW w:w="3588" w:type="dxa"/>
          </w:tcPr>
          <w:p w14:paraId="7C1BC7A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50C6EC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7A65B8E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2B73FE1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30-32 pkt.</w:t>
            </w:r>
          </w:p>
          <w:p w14:paraId="1BE88A36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23-29 pkt.</w:t>
            </w:r>
          </w:p>
          <w:p w14:paraId="430AEDC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17-22 pkt.</w:t>
            </w:r>
          </w:p>
          <w:p w14:paraId="1550623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17 pkt.</w:t>
            </w:r>
          </w:p>
        </w:tc>
        <w:tc>
          <w:tcPr>
            <w:tcW w:w="2344" w:type="dxa"/>
          </w:tcPr>
          <w:p w14:paraId="47D525B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7156EE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C4C19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7F6E6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8FFC8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6ED89E9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A2CA0" w14:textId="13589070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9D00F" w14:textId="589FB234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845E2B" w14:textId="4E1D52F7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4A22D" w14:textId="0ACE727D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AEC98" w14:textId="17234C20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3759" w14:textId="77777777" w:rsidR="00C5502A" w:rsidRPr="004335FB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ECF71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8E94F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B4B9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F1202" w14:textId="5F0EB33C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FEFEB4" w14:textId="77777777" w:rsidR="008F52F5" w:rsidRPr="004335FB" w:rsidRDefault="008F52F5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FF3226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1BF2A0E8" w14:textId="77777777" w:rsidTr="00EB4EA0">
        <w:trPr>
          <w:trHeight w:val="244"/>
        </w:trPr>
        <w:tc>
          <w:tcPr>
            <w:tcW w:w="5353" w:type="dxa"/>
          </w:tcPr>
          <w:p w14:paraId="7D7BFD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18C6304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6378B9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(0-1 pkt.) *</w:t>
            </w:r>
          </w:p>
        </w:tc>
      </w:tr>
      <w:tr w:rsidR="004335FB" w:rsidRPr="004335FB" w14:paraId="1675EBCD" w14:textId="77777777" w:rsidTr="00EB4EA0">
        <w:trPr>
          <w:trHeight w:val="356"/>
        </w:trPr>
        <w:tc>
          <w:tcPr>
            <w:tcW w:w="5353" w:type="dxa"/>
          </w:tcPr>
          <w:p w14:paraId="4613AC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7BD0DB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620FD7E" w14:textId="77777777" w:rsidTr="00EB4EA0">
        <w:trPr>
          <w:trHeight w:val="320"/>
        </w:trPr>
        <w:tc>
          <w:tcPr>
            <w:tcW w:w="5353" w:type="dxa"/>
          </w:tcPr>
          <w:p w14:paraId="44E3DA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44F028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4691E06" w14:textId="77777777" w:rsidTr="00EB4EA0">
        <w:trPr>
          <w:trHeight w:val="244"/>
        </w:trPr>
        <w:tc>
          <w:tcPr>
            <w:tcW w:w="5353" w:type="dxa"/>
          </w:tcPr>
          <w:p w14:paraId="0AA9756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2209FE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559FF5E" w14:textId="77777777" w:rsidTr="00EB4EA0">
        <w:trPr>
          <w:trHeight w:val="244"/>
        </w:trPr>
        <w:tc>
          <w:tcPr>
            <w:tcW w:w="5353" w:type="dxa"/>
          </w:tcPr>
          <w:p w14:paraId="7FB1BA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05CDB6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E38EBD" w14:textId="77777777" w:rsidTr="00EB4EA0">
        <w:trPr>
          <w:trHeight w:val="244"/>
        </w:trPr>
        <w:tc>
          <w:tcPr>
            <w:tcW w:w="5353" w:type="dxa"/>
          </w:tcPr>
          <w:p w14:paraId="48A6AA2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3CD9FD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E89750" w14:textId="77777777" w:rsidTr="00EB4EA0">
        <w:trPr>
          <w:trHeight w:val="244"/>
        </w:trPr>
        <w:tc>
          <w:tcPr>
            <w:tcW w:w="5353" w:type="dxa"/>
          </w:tcPr>
          <w:p w14:paraId="61E7913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0BBA0F4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FE90D11" w14:textId="77777777" w:rsidTr="00EB4EA0">
        <w:trPr>
          <w:trHeight w:val="244"/>
        </w:trPr>
        <w:tc>
          <w:tcPr>
            <w:tcW w:w="5353" w:type="dxa"/>
          </w:tcPr>
          <w:p w14:paraId="2501E2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546208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CA16FF5" w14:textId="77777777" w:rsidTr="00EB4EA0">
        <w:trPr>
          <w:trHeight w:val="244"/>
        </w:trPr>
        <w:tc>
          <w:tcPr>
            <w:tcW w:w="5353" w:type="dxa"/>
          </w:tcPr>
          <w:p w14:paraId="3AA7211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38AE2A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8C1ED16" w14:textId="77777777" w:rsidTr="00EB4EA0">
        <w:trPr>
          <w:trHeight w:val="244"/>
        </w:trPr>
        <w:tc>
          <w:tcPr>
            <w:tcW w:w="5353" w:type="dxa"/>
          </w:tcPr>
          <w:p w14:paraId="2850BC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3C56CB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1DDC848" w14:textId="77777777" w:rsidTr="00EB4EA0">
        <w:trPr>
          <w:trHeight w:val="244"/>
        </w:trPr>
        <w:tc>
          <w:tcPr>
            <w:tcW w:w="5353" w:type="dxa"/>
          </w:tcPr>
          <w:p w14:paraId="72B153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17EEDE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0033FE3" w14:textId="77777777" w:rsidTr="00EB4EA0">
        <w:trPr>
          <w:trHeight w:val="244"/>
        </w:trPr>
        <w:tc>
          <w:tcPr>
            <w:tcW w:w="5353" w:type="dxa"/>
          </w:tcPr>
          <w:p w14:paraId="745936F0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1D9D8BA7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563C046F" w14:textId="77777777" w:rsidTr="00EB4EA0">
        <w:trPr>
          <w:trHeight w:val="977"/>
        </w:trPr>
        <w:tc>
          <w:tcPr>
            <w:tcW w:w="5353" w:type="dxa"/>
          </w:tcPr>
          <w:p w14:paraId="57B6C67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19E8F61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935739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29F901E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E688DD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7C163AC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7BD913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CEB6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16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578305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58693FB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8BE698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1BE371A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F8B048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133A97F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49E503F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1D5489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</w:t>
      </w:r>
    </w:p>
    <w:p w14:paraId="1E4F5F8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101282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1A2F0FA" w14:textId="7B54355C" w:rsidR="00222504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88FF711" w14:textId="76062FB3" w:rsidR="00C5502A" w:rsidRDefault="00C5502A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660CEC6" w14:textId="77777777" w:rsidR="00C5502A" w:rsidRPr="004335FB" w:rsidRDefault="00C5502A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330361F1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0D553C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52FB6A62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22D05D3" w14:textId="1185F276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6445296C" w14:textId="14BBB622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4C52EFC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4C63D9A" w14:textId="7E2A504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436044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74EEEA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A25AAB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212537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17FBB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0720FB1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74C959E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70148B1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70CBAFDE" w14:textId="6967F548" w:rsidR="00222504" w:rsidRPr="004335FB" w:rsidRDefault="002225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439DEF3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1CF0230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437D510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399B942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208F5EA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372E24C0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</w:t>
      </w:r>
    </w:p>
    <w:p w14:paraId="0044A090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15792840"/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podstawowej opieki zdrowotnej (medycyna rodzinna)</w:t>
      </w:r>
    </w:p>
    <w:p w14:paraId="63D05A60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5792867"/>
      <w:bookmarkEnd w:id="1"/>
      <w:r w:rsidRPr="004335FB">
        <w:rPr>
          <w:rFonts w:ascii="Times New Roman" w:hAnsi="Times New Roman" w:cs="Times New Roman"/>
          <w:b/>
          <w:sz w:val="24"/>
          <w:szCs w:val="24"/>
        </w:rPr>
        <w:t>wymiar praktyk: 3 tygodnie (90 godz.)</w:t>
      </w:r>
    </w:p>
    <w:bookmarkEnd w:id="2"/>
    <w:p w14:paraId="4B27F93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2191A5ED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5790306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519EE5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57D4249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8BC1B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0C92762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69CC4BC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5D83F5C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2A79E6A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041616D1" w14:textId="77777777" w:rsidTr="00EB4EA0">
        <w:trPr>
          <w:trHeight w:val="538"/>
        </w:trPr>
        <w:tc>
          <w:tcPr>
            <w:tcW w:w="4957" w:type="dxa"/>
          </w:tcPr>
          <w:p w14:paraId="6B973D1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struktury i zakresu działania poradni; czynności administracyjne związane z obsługą chorych (rejestracja, wypisywanie skierowań, zaświadczeń, zwolnień i innych prac wchodzących w zakres czynności lekarskich)</w:t>
            </w:r>
          </w:p>
        </w:tc>
        <w:tc>
          <w:tcPr>
            <w:tcW w:w="1419" w:type="dxa"/>
          </w:tcPr>
          <w:p w14:paraId="240FFDA4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482455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AAB6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669BB0" w14:textId="77777777" w:rsidTr="00EB4EA0">
        <w:trPr>
          <w:trHeight w:val="435"/>
        </w:trPr>
        <w:tc>
          <w:tcPr>
            <w:tcW w:w="4957" w:type="dxa"/>
          </w:tcPr>
          <w:p w14:paraId="5E76157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przeprowadzaniu wywiadu i badania fizykalnego u pacjenta dorosłego</w:t>
            </w:r>
          </w:p>
        </w:tc>
        <w:tc>
          <w:tcPr>
            <w:tcW w:w="1419" w:type="dxa"/>
          </w:tcPr>
          <w:p w14:paraId="732218E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</w:t>
            </w:r>
          </w:p>
          <w:p w14:paraId="7E22F364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1DE0457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FD646C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D700A0" w14:textId="77777777" w:rsidTr="00EB4EA0">
        <w:trPr>
          <w:trHeight w:val="443"/>
        </w:trPr>
        <w:tc>
          <w:tcPr>
            <w:tcW w:w="4957" w:type="dxa"/>
          </w:tcPr>
          <w:p w14:paraId="6D6F5C6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przeprowadzaniu wywiadu i badania fizykalnego u dziecka</w:t>
            </w:r>
          </w:p>
        </w:tc>
        <w:tc>
          <w:tcPr>
            <w:tcW w:w="1419" w:type="dxa"/>
          </w:tcPr>
          <w:p w14:paraId="64395886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</w:t>
            </w:r>
          </w:p>
          <w:p w14:paraId="0705FCD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E.U4</w:t>
            </w:r>
          </w:p>
        </w:tc>
        <w:tc>
          <w:tcPr>
            <w:tcW w:w="1450" w:type="dxa"/>
            <w:vAlign w:val="center"/>
          </w:tcPr>
          <w:p w14:paraId="0BC1E77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8D8FFB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A455B1" w14:textId="77777777" w:rsidTr="00EB4EA0">
        <w:trPr>
          <w:trHeight w:val="437"/>
        </w:trPr>
        <w:tc>
          <w:tcPr>
            <w:tcW w:w="4957" w:type="dxa"/>
          </w:tcPr>
          <w:p w14:paraId="7E3FB83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 stanu psychicznego pacjenta i przeprowadzenie badania psychiatrycznego</w:t>
            </w:r>
          </w:p>
        </w:tc>
        <w:tc>
          <w:tcPr>
            <w:tcW w:w="1419" w:type="dxa"/>
          </w:tcPr>
          <w:p w14:paraId="6D8BEC40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E.U5</w:t>
            </w:r>
          </w:p>
        </w:tc>
        <w:tc>
          <w:tcPr>
            <w:tcW w:w="1450" w:type="dxa"/>
            <w:vAlign w:val="center"/>
          </w:tcPr>
          <w:p w14:paraId="2BF3494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F4E6C7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B404CF" w14:textId="77777777" w:rsidTr="00EB4EA0">
        <w:trPr>
          <w:trHeight w:val="543"/>
        </w:trPr>
        <w:tc>
          <w:tcPr>
            <w:tcW w:w="4957" w:type="dxa"/>
          </w:tcPr>
          <w:p w14:paraId="31784B2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Asystowanie przy badaniu słuchu i pola widzenia oraz badaniu </w:t>
            </w:r>
            <w:proofErr w:type="spellStart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otoskopowym</w:t>
            </w:r>
            <w:proofErr w:type="spellEnd"/>
          </w:p>
        </w:tc>
        <w:tc>
          <w:tcPr>
            <w:tcW w:w="1419" w:type="dxa"/>
          </w:tcPr>
          <w:p w14:paraId="6EE9027E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E.U6</w:t>
            </w:r>
          </w:p>
        </w:tc>
        <w:tc>
          <w:tcPr>
            <w:tcW w:w="1450" w:type="dxa"/>
            <w:vAlign w:val="center"/>
          </w:tcPr>
          <w:p w14:paraId="7C1193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4F065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FE4BFFF" w14:textId="77777777" w:rsidTr="00EB4EA0">
        <w:trPr>
          <w:trHeight w:val="693"/>
        </w:trPr>
        <w:tc>
          <w:tcPr>
            <w:tcW w:w="4957" w:type="dxa"/>
          </w:tcPr>
          <w:p w14:paraId="5029700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oceny rozwoju dziecka podczas badania bilansowego z odniesieniem do norm na siatkach centylowych, określania stopnia dojrzewania płciowego</w:t>
            </w:r>
          </w:p>
        </w:tc>
        <w:tc>
          <w:tcPr>
            <w:tcW w:w="1419" w:type="dxa"/>
          </w:tcPr>
          <w:p w14:paraId="60BBE64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E.U9</w:t>
            </w:r>
          </w:p>
          <w:p w14:paraId="237D356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E.U10</w:t>
            </w:r>
          </w:p>
          <w:p w14:paraId="1576E945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E.U11</w:t>
            </w:r>
          </w:p>
        </w:tc>
        <w:tc>
          <w:tcPr>
            <w:tcW w:w="1450" w:type="dxa"/>
            <w:vAlign w:val="center"/>
          </w:tcPr>
          <w:p w14:paraId="0DDFB3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9FC52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539F95" w14:textId="77777777" w:rsidTr="00EB4EA0">
        <w:trPr>
          <w:trHeight w:val="421"/>
        </w:trPr>
        <w:tc>
          <w:tcPr>
            <w:tcW w:w="4957" w:type="dxa"/>
          </w:tcPr>
          <w:p w14:paraId="45A67C7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Rozpoznanie stanu po spożyciu alkoholu, środków odurzających lub substancji psychotropowych</w:t>
            </w:r>
          </w:p>
        </w:tc>
        <w:tc>
          <w:tcPr>
            <w:tcW w:w="1419" w:type="dxa"/>
          </w:tcPr>
          <w:p w14:paraId="1F01D17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E.U15</w:t>
            </w:r>
          </w:p>
        </w:tc>
        <w:tc>
          <w:tcPr>
            <w:tcW w:w="1450" w:type="dxa"/>
            <w:vAlign w:val="center"/>
          </w:tcPr>
          <w:p w14:paraId="23CDEC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DF865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E016A2F" w14:textId="77777777" w:rsidTr="00EB4EA0">
        <w:trPr>
          <w:trHeight w:val="538"/>
        </w:trPr>
        <w:tc>
          <w:tcPr>
            <w:tcW w:w="4957" w:type="dxa"/>
          </w:tcPr>
          <w:p w14:paraId="7C1DD1B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zapobiegania, rozpoznawania i leczenia chorób będących najczęstszą przyczyną zgłaszania się pacjentów do lekarza podstawowej opieki zdrowotnej</w:t>
            </w:r>
          </w:p>
        </w:tc>
        <w:tc>
          <w:tcPr>
            <w:tcW w:w="1419" w:type="dxa"/>
          </w:tcPr>
          <w:p w14:paraId="1F0381B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64935B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20EB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7FD886" w14:textId="77777777" w:rsidTr="00EB4EA0">
        <w:trPr>
          <w:trHeight w:val="381"/>
        </w:trPr>
        <w:tc>
          <w:tcPr>
            <w:tcW w:w="4957" w:type="dxa"/>
          </w:tcPr>
          <w:p w14:paraId="17537ED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Analiza działań niepożądanych poszczególnych leków i interakcji między nimi</w:t>
            </w:r>
          </w:p>
        </w:tc>
        <w:tc>
          <w:tcPr>
            <w:tcW w:w="1419" w:type="dxa"/>
          </w:tcPr>
          <w:p w14:paraId="7934E76C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E.U17</w:t>
            </w:r>
          </w:p>
        </w:tc>
        <w:tc>
          <w:tcPr>
            <w:tcW w:w="1450" w:type="dxa"/>
            <w:vAlign w:val="center"/>
          </w:tcPr>
          <w:p w14:paraId="7D9F0F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A2AFED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CA9392" w14:textId="77777777" w:rsidTr="00EB4EA0">
        <w:trPr>
          <w:trHeight w:val="487"/>
        </w:trPr>
        <w:tc>
          <w:tcPr>
            <w:tcW w:w="4957" w:type="dxa"/>
          </w:tcPr>
          <w:p w14:paraId="49A252A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Rozpoznawanie objawów lekozależności i planowanie postępowania leczniczego</w:t>
            </w:r>
          </w:p>
        </w:tc>
        <w:tc>
          <w:tcPr>
            <w:tcW w:w="1419" w:type="dxa"/>
          </w:tcPr>
          <w:p w14:paraId="734A104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E.U19</w:t>
            </w:r>
          </w:p>
        </w:tc>
        <w:tc>
          <w:tcPr>
            <w:tcW w:w="1450" w:type="dxa"/>
            <w:vAlign w:val="center"/>
          </w:tcPr>
          <w:p w14:paraId="7B5E9F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111E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840CBE9" w14:textId="77777777" w:rsidTr="00EB4EA0">
        <w:trPr>
          <w:trHeight w:val="423"/>
        </w:trPr>
        <w:tc>
          <w:tcPr>
            <w:tcW w:w="4957" w:type="dxa"/>
          </w:tcPr>
          <w:p w14:paraId="4D8C27D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 kwalifikowania pacjenta do leczenia domowego i szpitalnego</w:t>
            </w:r>
          </w:p>
        </w:tc>
        <w:tc>
          <w:tcPr>
            <w:tcW w:w="1419" w:type="dxa"/>
          </w:tcPr>
          <w:p w14:paraId="14E27C1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E.U20</w:t>
            </w:r>
          </w:p>
        </w:tc>
        <w:tc>
          <w:tcPr>
            <w:tcW w:w="1450" w:type="dxa"/>
            <w:vAlign w:val="center"/>
          </w:tcPr>
          <w:p w14:paraId="4FBE5AC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4ADBD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C35D92" w14:textId="77777777" w:rsidTr="00EB4EA0">
        <w:trPr>
          <w:trHeight w:val="232"/>
        </w:trPr>
        <w:tc>
          <w:tcPr>
            <w:tcW w:w="4957" w:type="dxa"/>
          </w:tcPr>
          <w:p w14:paraId="58DB76D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Stosowanie leczenia dietetycznego</w:t>
            </w:r>
          </w:p>
        </w:tc>
        <w:tc>
          <w:tcPr>
            <w:tcW w:w="1419" w:type="dxa"/>
          </w:tcPr>
          <w:p w14:paraId="766A339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E.U20</w:t>
            </w:r>
          </w:p>
        </w:tc>
        <w:tc>
          <w:tcPr>
            <w:tcW w:w="1450" w:type="dxa"/>
            <w:vAlign w:val="center"/>
          </w:tcPr>
          <w:p w14:paraId="63496D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302BAC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992BE2" w14:textId="77777777" w:rsidTr="00EB4EA0">
        <w:trPr>
          <w:trHeight w:val="207"/>
        </w:trPr>
        <w:tc>
          <w:tcPr>
            <w:tcW w:w="4957" w:type="dxa"/>
          </w:tcPr>
          <w:p w14:paraId="63E9939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 funkcjonalna pacjenta z niepełnosprawnością</w:t>
            </w:r>
          </w:p>
        </w:tc>
        <w:tc>
          <w:tcPr>
            <w:tcW w:w="1419" w:type="dxa"/>
          </w:tcPr>
          <w:p w14:paraId="12D0C54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E.U22</w:t>
            </w:r>
          </w:p>
        </w:tc>
        <w:tc>
          <w:tcPr>
            <w:tcW w:w="1450" w:type="dxa"/>
            <w:vAlign w:val="center"/>
          </w:tcPr>
          <w:p w14:paraId="6E2C12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BD161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5E4B976" w14:textId="77777777" w:rsidTr="00EB4EA0">
        <w:trPr>
          <w:trHeight w:val="467"/>
        </w:trPr>
        <w:tc>
          <w:tcPr>
            <w:tcW w:w="4957" w:type="dxa"/>
          </w:tcPr>
          <w:p w14:paraId="01352AA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właściwą interpretacją podstawowych wyników badań laboratoryjnych</w:t>
            </w:r>
          </w:p>
        </w:tc>
        <w:tc>
          <w:tcPr>
            <w:tcW w:w="1419" w:type="dxa"/>
          </w:tcPr>
          <w:p w14:paraId="6FB259A7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282647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9A1A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F26B2C" w14:textId="77777777" w:rsidTr="00EB4EA0">
        <w:trPr>
          <w:trHeight w:val="267"/>
        </w:trPr>
        <w:tc>
          <w:tcPr>
            <w:tcW w:w="4957" w:type="dxa"/>
          </w:tcPr>
          <w:p w14:paraId="22ABAB9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kwalifikacji do szczepień</w:t>
            </w:r>
          </w:p>
        </w:tc>
        <w:tc>
          <w:tcPr>
            <w:tcW w:w="1419" w:type="dxa"/>
          </w:tcPr>
          <w:p w14:paraId="2EE1F9B9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E.U27</w:t>
            </w:r>
          </w:p>
        </w:tc>
        <w:tc>
          <w:tcPr>
            <w:tcW w:w="1450" w:type="dxa"/>
            <w:vAlign w:val="center"/>
          </w:tcPr>
          <w:p w14:paraId="2E3607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9C8871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5D2301" w14:textId="77777777" w:rsidTr="00EB4EA0">
        <w:trPr>
          <w:trHeight w:val="538"/>
        </w:trPr>
        <w:tc>
          <w:tcPr>
            <w:tcW w:w="4957" w:type="dxa"/>
          </w:tcPr>
          <w:p w14:paraId="0B06423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Interpretacja charakterystyk produktów leczniczych oraz krytyczna ocena materiałów reklamowych dotyczących produktów leczniczych</w:t>
            </w:r>
          </w:p>
        </w:tc>
        <w:tc>
          <w:tcPr>
            <w:tcW w:w="1419" w:type="dxa"/>
          </w:tcPr>
          <w:p w14:paraId="0A26F98C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E.U31</w:t>
            </w:r>
          </w:p>
        </w:tc>
        <w:tc>
          <w:tcPr>
            <w:tcW w:w="1450" w:type="dxa"/>
            <w:vAlign w:val="center"/>
          </w:tcPr>
          <w:p w14:paraId="144020D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B3990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155300" w14:textId="77777777" w:rsidTr="00EB4EA0">
        <w:trPr>
          <w:trHeight w:val="538"/>
        </w:trPr>
        <w:tc>
          <w:tcPr>
            <w:tcW w:w="4957" w:type="dxa"/>
          </w:tcPr>
          <w:p w14:paraId="1214C59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przeprowadzania okulistycznego badania przesiewowego</w:t>
            </w:r>
          </w:p>
        </w:tc>
        <w:tc>
          <w:tcPr>
            <w:tcW w:w="1419" w:type="dxa"/>
          </w:tcPr>
          <w:p w14:paraId="41ECFEB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F.U19</w:t>
            </w:r>
          </w:p>
        </w:tc>
        <w:tc>
          <w:tcPr>
            <w:tcW w:w="1450" w:type="dxa"/>
            <w:vAlign w:val="center"/>
          </w:tcPr>
          <w:p w14:paraId="3BF533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CD96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18046C" w14:textId="77777777" w:rsidTr="00EB4EA0">
        <w:trPr>
          <w:trHeight w:val="495"/>
        </w:trPr>
        <w:tc>
          <w:tcPr>
            <w:tcW w:w="4957" w:type="dxa"/>
          </w:tcPr>
          <w:p w14:paraId="571DEE2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podstawowego badania laryngologicznego w zakresie ucha, nosa, gardła i krtani</w:t>
            </w:r>
          </w:p>
        </w:tc>
        <w:tc>
          <w:tcPr>
            <w:tcW w:w="1419" w:type="dxa"/>
          </w:tcPr>
          <w:p w14:paraId="324749F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F.U25</w:t>
            </w:r>
          </w:p>
        </w:tc>
        <w:tc>
          <w:tcPr>
            <w:tcW w:w="1450" w:type="dxa"/>
            <w:vAlign w:val="center"/>
          </w:tcPr>
          <w:p w14:paraId="73EDF1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A66355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5DC62F" w14:textId="77777777" w:rsidTr="00EB4EA0">
        <w:trPr>
          <w:trHeight w:val="431"/>
        </w:trPr>
        <w:tc>
          <w:tcPr>
            <w:tcW w:w="4957" w:type="dxa"/>
          </w:tcPr>
          <w:p w14:paraId="4A6E6C3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Nauka zasad przeprowadzenia orientacyjnego badania słuchu</w:t>
            </w:r>
          </w:p>
        </w:tc>
        <w:tc>
          <w:tcPr>
            <w:tcW w:w="1419" w:type="dxa"/>
          </w:tcPr>
          <w:p w14:paraId="093A50AD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F.U26</w:t>
            </w:r>
          </w:p>
        </w:tc>
        <w:tc>
          <w:tcPr>
            <w:tcW w:w="1450" w:type="dxa"/>
            <w:vAlign w:val="center"/>
          </w:tcPr>
          <w:p w14:paraId="1D35B6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0A307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8834831" w14:textId="77777777" w:rsidTr="00EB4EA0">
        <w:trPr>
          <w:trHeight w:val="349"/>
        </w:trPr>
        <w:tc>
          <w:tcPr>
            <w:tcW w:w="4957" w:type="dxa"/>
          </w:tcPr>
          <w:p w14:paraId="1D88E5A6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7DECC6D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553123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……/19 pkt</w:t>
            </w:r>
          </w:p>
        </w:tc>
        <w:tc>
          <w:tcPr>
            <w:tcW w:w="2237" w:type="dxa"/>
          </w:tcPr>
          <w:p w14:paraId="444AE6C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837B2CE" w14:textId="77777777" w:rsidTr="00EB4EA0">
        <w:trPr>
          <w:trHeight w:val="1466"/>
        </w:trPr>
        <w:tc>
          <w:tcPr>
            <w:tcW w:w="4957" w:type="dxa"/>
          </w:tcPr>
          <w:p w14:paraId="2F753D9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3FC9AA9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36A34F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322EEFF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18-19 pkt.</w:t>
            </w:r>
          </w:p>
          <w:p w14:paraId="4DB8D59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15-17 pkt.</w:t>
            </w:r>
          </w:p>
          <w:p w14:paraId="46E6A2D3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10-14 pkt.</w:t>
            </w:r>
          </w:p>
          <w:p w14:paraId="19014F7F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10 pkt.</w:t>
            </w:r>
          </w:p>
        </w:tc>
        <w:tc>
          <w:tcPr>
            <w:tcW w:w="1419" w:type="dxa"/>
            <w:vAlign w:val="center"/>
          </w:tcPr>
          <w:p w14:paraId="6253829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8C6CC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93BF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D3676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020DCED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3112FD2B" w14:textId="77777777" w:rsidTr="00EB4EA0">
        <w:trPr>
          <w:trHeight w:val="244"/>
        </w:trPr>
        <w:tc>
          <w:tcPr>
            <w:tcW w:w="5353" w:type="dxa"/>
          </w:tcPr>
          <w:p w14:paraId="66C40DC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A50793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4C45E94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(0-1 pkt.) *</w:t>
            </w:r>
          </w:p>
        </w:tc>
      </w:tr>
      <w:tr w:rsidR="004335FB" w:rsidRPr="004335FB" w14:paraId="7114D361" w14:textId="77777777" w:rsidTr="00EB4EA0">
        <w:trPr>
          <w:trHeight w:val="319"/>
        </w:trPr>
        <w:tc>
          <w:tcPr>
            <w:tcW w:w="5353" w:type="dxa"/>
          </w:tcPr>
          <w:p w14:paraId="4087333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1DC386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47A9CB6" w14:textId="77777777" w:rsidTr="00EB4EA0">
        <w:trPr>
          <w:trHeight w:val="241"/>
        </w:trPr>
        <w:tc>
          <w:tcPr>
            <w:tcW w:w="5353" w:type="dxa"/>
          </w:tcPr>
          <w:p w14:paraId="46FE1E7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1DE34FD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6D1E772" w14:textId="77777777" w:rsidTr="00EB4EA0">
        <w:trPr>
          <w:trHeight w:val="244"/>
        </w:trPr>
        <w:tc>
          <w:tcPr>
            <w:tcW w:w="5353" w:type="dxa"/>
          </w:tcPr>
          <w:p w14:paraId="5EDAAF0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0679B9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707D0F0" w14:textId="77777777" w:rsidTr="00EB4EA0">
        <w:trPr>
          <w:trHeight w:val="244"/>
        </w:trPr>
        <w:tc>
          <w:tcPr>
            <w:tcW w:w="5353" w:type="dxa"/>
          </w:tcPr>
          <w:p w14:paraId="3DA8B1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0B9FA84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8D6438C" w14:textId="77777777" w:rsidTr="00EB4EA0">
        <w:trPr>
          <w:trHeight w:val="244"/>
        </w:trPr>
        <w:tc>
          <w:tcPr>
            <w:tcW w:w="5353" w:type="dxa"/>
          </w:tcPr>
          <w:p w14:paraId="51E7478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30B0C73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DC3104C" w14:textId="77777777" w:rsidTr="00EB4EA0">
        <w:trPr>
          <w:trHeight w:val="244"/>
        </w:trPr>
        <w:tc>
          <w:tcPr>
            <w:tcW w:w="5353" w:type="dxa"/>
          </w:tcPr>
          <w:p w14:paraId="1EEA13C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15064C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7A7E90" w14:textId="77777777" w:rsidTr="00EB4EA0">
        <w:trPr>
          <w:trHeight w:val="244"/>
        </w:trPr>
        <w:tc>
          <w:tcPr>
            <w:tcW w:w="5353" w:type="dxa"/>
          </w:tcPr>
          <w:p w14:paraId="2F54FD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6A8AA21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6A7EE90" w14:textId="77777777" w:rsidTr="00EB4EA0">
        <w:trPr>
          <w:trHeight w:val="244"/>
        </w:trPr>
        <w:tc>
          <w:tcPr>
            <w:tcW w:w="5353" w:type="dxa"/>
          </w:tcPr>
          <w:p w14:paraId="6D564B7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229985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5807938" w14:textId="77777777" w:rsidTr="00EB4EA0">
        <w:trPr>
          <w:trHeight w:val="244"/>
        </w:trPr>
        <w:tc>
          <w:tcPr>
            <w:tcW w:w="5353" w:type="dxa"/>
          </w:tcPr>
          <w:p w14:paraId="2378074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4EBCA1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BC1643B" w14:textId="77777777" w:rsidTr="00EB4EA0">
        <w:trPr>
          <w:trHeight w:val="244"/>
        </w:trPr>
        <w:tc>
          <w:tcPr>
            <w:tcW w:w="5353" w:type="dxa"/>
          </w:tcPr>
          <w:p w14:paraId="1CB7177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370BD3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B22823" w14:textId="77777777" w:rsidTr="00EB4EA0">
        <w:trPr>
          <w:trHeight w:val="244"/>
        </w:trPr>
        <w:tc>
          <w:tcPr>
            <w:tcW w:w="5353" w:type="dxa"/>
          </w:tcPr>
          <w:p w14:paraId="252F087F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1865BA8B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9180322" w14:textId="77777777" w:rsidTr="00EB4EA0">
        <w:trPr>
          <w:trHeight w:val="977"/>
        </w:trPr>
        <w:tc>
          <w:tcPr>
            <w:tcW w:w="5353" w:type="dxa"/>
          </w:tcPr>
          <w:p w14:paraId="7ABA7EA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5F9AF3B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6847BC9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38DB2B9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5E0E41D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400BEC1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0BA2D04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1DD9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D11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793CD6A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76248C9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3322CC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66EDE4A1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F68CFD3" w14:textId="0EE38011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</w:t>
      </w:r>
      <w:r w:rsidR="00C55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leczniczego)…………………………………</w:t>
      </w:r>
    </w:p>
    <w:p w14:paraId="02F9BB9B" w14:textId="3087F8AE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………………………………………………………………………………………………………………Data………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059D274D" w14:textId="4016293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…………………………………………………….</w:t>
      </w:r>
    </w:p>
    <w:p w14:paraId="15705B3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12676E0D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4F596E1" w14:textId="20645B84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7CAA0B61" w14:textId="69A6776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228379A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8DFE234" w14:textId="7217AE0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</w:t>
      </w:r>
      <w:r w:rsidR="00C5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b/>
          <w:sz w:val="24"/>
          <w:szCs w:val="24"/>
        </w:rPr>
        <w:t>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FF59E2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CC075D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E766E4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2070C50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444CE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4480BB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AF57F3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71E0265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54EDD5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D8E4E1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F7BD4DE" w14:textId="3855CBB8" w:rsidR="00222504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E75204B" w14:textId="7E64BDE6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9D62CE4" w14:textId="28852F46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1873616E" w14:textId="1D6D7A00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0BEE1EF4" w14:textId="49263F0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5B4C8E7D" w14:textId="23032BED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BB8E6C2" w14:textId="0F797B2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275E5AD" w14:textId="3FF8F04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C26596A" w14:textId="764102E2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37188DF7" w14:textId="440B0BEE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6D58312" w14:textId="78125308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2083FBB" w14:textId="4181E371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2EFF3F4B" w14:textId="112BE08A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5B51BBC3" w14:textId="77777777" w:rsidR="00C5502A" w:rsidRPr="004335FB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2CA2328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5790B6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 xml:space="preserve"> Uniwersytet w Siedlcach</w:t>
      </w:r>
    </w:p>
    <w:p w14:paraId="6FB76E9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6B1B9B6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1D26CAB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43B9CC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DFA7761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</w:t>
      </w:r>
    </w:p>
    <w:p w14:paraId="7CC28C17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pomocy doraźnej</w:t>
      </w:r>
    </w:p>
    <w:p w14:paraId="4E8555FA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1 tydzień (30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74A5EE78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6C4028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746AC15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3E87807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58440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2837730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72439D6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6F9EFB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5D6E89B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0A25924" w14:textId="77777777" w:rsidTr="00EB4EA0">
        <w:trPr>
          <w:trHeight w:val="538"/>
        </w:trPr>
        <w:tc>
          <w:tcPr>
            <w:tcW w:w="4957" w:type="dxa"/>
          </w:tcPr>
          <w:p w14:paraId="1CBA6C4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Zapoznanie się z zakresem czynności Szpitalnego Oddziału Ratunkowego itp. prowadzeniem dokumentacji, orzekaniem o czasowej niezdolności do pracy, kierowaniem chorych do szpitala, świadczeniem usług transportowych, organizowaniem akcji ratunkowej w masowych zatruciach,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zachorowaniach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, wypadkach, klęskach żywiołowych itp.</w:t>
            </w:r>
          </w:p>
        </w:tc>
        <w:tc>
          <w:tcPr>
            <w:tcW w:w="1419" w:type="dxa"/>
          </w:tcPr>
          <w:p w14:paraId="36D7BA6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D17C6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140F7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F9D201B" w14:textId="77777777" w:rsidTr="00EB4EA0">
        <w:trPr>
          <w:trHeight w:val="538"/>
        </w:trPr>
        <w:tc>
          <w:tcPr>
            <w:tcW w:w="4957" w:type="dxa"/>
          </w:tcPr>
          <w:p w14:paraId="1F429F2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pracą ratownika medycznego w wyjazdach karetki wypadkowej, pediatrycznej lub wykonywanie tych samych czynności na szpitalnych oddziałach ratunkowych</w:t>
            </w:r>
          </w:p>
        </w:tc>
        <w:tc>
          <w:tcPr>
            <w:tcW w:w="1419" w:type="dxa"/>
          </w:tcPr>
          <w:p w14:paraId="59E09CB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8E91AD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1B81F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D3FA9F" w14:textId="77777777" w:rsidTr="00EB4EA0">
        <w:trPr>
          <w:trHeight w:val="538"/>
        </w:trPr>
        <w:tc>
          <w:tcPr>
            <w:tcW w:w="4957" w:type="dxa"/>
          </w:tcPr>
          <w:p w14:paraId="59E584E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</w:t>
            </w:r>
            <w:r w:rsidRPr="004335FB">
              <w:rPr>
                <w:rFonts w:ascii="Times New Roman" w:hAnsi="Times New Roman"/>
                <w:spacing w:val="8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 przeprowadzaniu wywiadu lekarskiego z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pacjentem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dorosłym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lub z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dzieckiem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rodzicami</w:t>
            </w:r>
          </w:p>
        </w:tc>
        <w:tc>
          <w:tcPr>
            <w:tcW w:w="1419" w:type="dxa"/>
          </w:tcPr>
          <w:p w14:paraId="5528444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  <w:p w14:paraId="04CFE74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</w:t>
            </w:r>
          </w:p>
        </w:tc>
        <w:tc>
          <w:tcPr>
            <w:tcW w:w="1450" w:type="dxa"/>
            <w:vAlign w:val="center"/>
          </w:tcPr>
          <w:p w14:paraId="36E965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2F3CB8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3233DD" w14:textId="77777777" w:rsidTr="00EB4EA0">
        <w:trPr>
          <w:trHeight w:val="489"/>
        </w:trPr>
        <w:tc>
          <w:tcPr>
            <w:tcW w:w="4957" w:type="dxa"/>
          </w:tcPr>
          <w:p w14:paraId="584273E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oceny stanu ogólnego, stanu 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przytomności </w:t>
            </w:r>
            <w:r w:rsidRPr="004335FB">
              <w:rPr>
                <w:rFonts w:ascii="Times New Roman" w:hAnsi="Times New Roman"/>
                <w:spacing w:val="-43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świadomości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</w:p>
        </w:tc>
        <w:tc>
          <w:tcPr>
            <w:tcW w:w="1419" w:type="dxa"/>
          </w:tcPr>
          <w:p w14:paraId="08659CC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450" w:type="dxa"/>
            <w:vAlign w:val="center"/>
          </w:tcPr>
          <w:p w14:paraId="3D3CE7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9729F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8778B5" w14:textId="77777777" w:rsidTr="00EB4EA0">
        <w:trPr>
          <w:trHeight w:val="489"/>
        </w:trPr>
        <w:tc>
          <w:tcPr>
            <w:tcW w:w="4957" w:type="dxa"/>
          </w:tcPr>
          <w:p w14:paraId="1EFC692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Rozpoznawanie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stanów</w:t>
            </w:r>
            <w:r w:rsidRPr="004335F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bezpośredniego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zagrożenia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życia</w:t>
            </w:r>
          </w:p>
        </w:tc>
        <w:tc>
          <w:tcPr>
            <w:tcW w:w="1419" w:type="dxa"/>
          </w:tcPr>
          <w:p w14:paraId="545B863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5637CB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74EB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B26002" w14:textId="77777777" w:rsidTr="00EB4EA0">
        <w:trPr>
          <w:trHeight w:val="350"/>
        </w:trPr>
        <w:tc>
          <w:tcPr>
            <w:tcW w:w="4957" w:type="dxa"/>
          </w:tcPr>
          <w:p w14:paraId="252E920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5502A">
              <w:rPr>
                <w:rFonts w:ascii="Times New Roman" w:hAnsi="Times New Roman"/>
                <w:sz w:val="20"/>
                <w:szCs w:val="20"/>
              </w:rPr>
              <w:t>Zapoznanie</w:t>
            </w:r>
            <w:r w:rsidRPr="00C5502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się</w:t>
            </w:r>
            <w:r w:rsidRPr="00C5502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z</w:t>
            </w:r>
            <w:r w:rsidRPr="00C5502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właściwą</w:t>
            </w:r>
            <w:r w:rsidRPr="00C5502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interpretacją podstawowych</w:t>
            </w:r>
            <w:r w:rsidRPr="00C5502A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wyników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badań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laboratoryjnych</w:t>
            </w:r>
          </w:p>
        </w:tc>
        <w:tc>
          <w:tcPr>
            <w:tcW w:w="1419" w:type="dxa"/>
          </w:tcPr>
          <w:p w14:paraId="06A5851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16F090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5E6B4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FC76C0" w14:textId="77777777" w:rsidTr="00EB4EA0">
        <w:trPr>
          <w:trHeight w:val="486"/>
        </w:trPr>
        <w:tc>
          <w:tcPr>
            <w:tcW w:w="4957" w:type="dxa"/>
          </w:tcPr>
          <w:p w14:paraId="3C19F02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postępowaniem w przypadku urazów (założenie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unieruchomienie,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zaopatrzenie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rany)</w:t>
            </w:r>
          </w:p>
        </w:tc>
        <w:tc>
          <w:tcPr>
            <w:tcW w:w="1419" w:type="dxa"/>
          </w:tcPr>
          <w:p w14:paraId="4A1F410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E.U36</w:t>
            </w:r>
          </w:p>
        </w:tc>
        <w:tc>
          <w:tcPr>
            <w:tcW w:w="1450" w:type="dxa"/>
            <w:vAlign w:val="center"/>
          </w:tcPr>
          <w:p w14:paraId="2C0E146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331F7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FCCF55" w14:textId="77777777" w:rsidTr="00EB4EA0">
        <w:trPr>
          <w:trHeight w:val="486"/>
        </w:trPr>
        <w:tc>
          <w:tcPr>
            <w:tcW w:w="4957" w:type="dxa"/>
          </w:tcPr>
          <w:p w14:paraId="5664603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</w:t>
            </w:r>
            <w:r w:rsidRPr="004335FB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kryteriami</w:t>
            </w:r>
            <w:r w:rsidRPr="004335FB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rozpoznawania</w:t>
            </w:r>
            <w:r w:rsidRPr="004335FB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stwierdzania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419" w:type="dxa"/>
          </w:tcPr>
          <w:p w14:paraId="63CC0E3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264A7E4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2DBD8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339EF0" w14:textId="77777777" w:rsidTr="00EB4EA0">
        <w:trPr>
          <w:trHeight w:val="486"/>
        </w:trPr>
        <w:tc>
          <w:tcPr>
            <w:tcW w:w="4957" w:type="dxa"/>
          </w:tcPr>
          <w:p w14:paraId="7BAAAA78" w14:textId="565A802A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prowadzeniu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dokumentacji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medycznej</w:t>
            </w:r>
            <w:r w:rsidR="00C5502A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="00C5502A" w:rsidRPr="00C5502A">
              <w:rPr>
                <w:rFonts w:ascii="Times New Roman" w:hAnsi="Times New Roman"/>
                <w:sz w:val="20"/>
                <w:szCs w:val="20"/>
              </w:rPr>
              <w:t>pacjenta</w:t>
            </w:r>
          </w:p>
        </w:tc>
        <w:tc>
          <w:tcPr>
            <w:tcW w:w="1419" w:type="dxa"/>
          </w:tcPr>
          <w:p w14:paraId="5D5ABF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7D6F4A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7727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37AE32" w14:textId="77777777" w:rsidTr="00EB4EA0">
        <w:trPr>
          <w:trHeight w:val="486"/>
        </w:trPr>
        <w:tc>
          <w:tcPr>
            <w:tcW w:w="4957" w:type="dxa"/>
          </w:tcPr>
          <w:p w14:paraId="2E65289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krwawienia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zewnętrznego</w:t>
            </w:r>
          </w:p>
        </w:tc>
        <w:tc>
          <w:tcPr>
            <w:tcW w:w="1419" w:type="dxa"/>
          </w:tcPr>
          <w:p w14:paraId="79D2122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F.U9</w:t>
            </w:r>
          </w:p>
        </w:tc>
        <w:tc>
          <w:tcPr>
            <w:tcW w:w="1450" w:type="dxa"/>
            <w:vAlign w:val="center"/>
          </w:tcPr>
          <w:p w14:paraId="0B1017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614F9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D46786" w14:textId="77777777" w:rsidTr="00EB4EA0">
        <w:trPr>
          <w:trHeight w:val="486"/>
        </w:trPr>
        <w:tc>
          <w:tcPr>
            <w:tcW w:w="4957" w:type="dxa"/>
          </w:tcPr>
          <w:p w14:paraId="3E22998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Zapoznaje się z podstawowymi zabiegami resuscytacyjnymi z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użyciem automatycznego defibrylatora zewnętrznego i innymi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czynnościami</w:t>
            </w:r>
            <w:r w:rsidRPr="004335FB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ratunkowymi</w:t>
            </w:r>
            <w:r w:rsidRPr="004335F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oraz</w:t>
            </w:r>
            <w:r w:rsidRPr="004335FB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zasadami</w:t>
            </w:r>
            <w:r w:rsidRPr="004335FB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udzielania</w:t>
            </w:r>
            <w:r w:rsidRPr="004335F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pierwszej pomocy</w:t>
            </w:r>
          </w:p>
        </w:tc>
        <w:tc>
          <w:tcPr>
            <w:tcW w:w="1419" w:type="dxa"/>
          </w:tcPr>
          <w:p w14:paraId="50693A1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77BD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F.U10</w:t>
            </w:r>
          </w:p>
        </w:tc>
        <w:tc>
          <w:tcPr>
            <w:tcW w:w="1450" w:type="dxa"/>
            <w:vAlign w:val="center"/>
          </w:tcPr>
          <w:p w14:paraId="1E8608D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70E33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065313F" w14:textId="77777777" w:rsidTr="00EB4EA0">
        <w:trPr>
          <w:trHeight w:val="486"/>
        </w:trPr>
        <w:tc>
          <w:tcPr>
            <w:tcW w:w="4957" w:type="dxa"/>
          </w:tcPr>
          <w:p w14:paraId="6D944E2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rozpoznawania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stanów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okulistycznych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wymagających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natychmiastowej pomocy 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>specjalistycznej</w:t>
            </w:r>
            <w:r w:rsidRPr="004335FB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udzielanie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wstępnej,</w:t>
            </w:r>
            <w:r w:rsidRPr="004335FB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k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walifikowanej</w:t>
            </w:r>
            <w:r w:rsidRPr="004335FB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pomocy</w:t>
            </w:r>
            <w:r w:rsidRPr="004335FB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przypadkach urazów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fizycznych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chemicznych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oka</w:t>
            </w:r>
          </w:p>
        </w:tc>
        <w:tc>
          <w:tcPr>
            <w:tcW w:w="1419" w:type="dxa"/>
          </w:tcPr>
          <w:p w14:paraId="6D8628A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227E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F.U20</w:t>
            </w:r>
          </w:p>
        </w:tc>
        <w:tc>
          <w:tcPr>
            <w:tcW w:w="1450" w:type="dxa"/>
            <w:vAlign w:val="center"/>
          </w:tcPr>
          <w:p w14:paraId="6F5244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18E71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E001560" w14:textId="77777777" w:rsidTr="00EB4EA0">
        <w:trPr>
          <w:trHeight w:val="486"/>
        </w:trPr>
        <w:tc>
          <w:tcPr>
            <w:tcW w:w="4957" w:type="dxa"/>
          </w:tcPr>
          <w:p w14:paraId="551F0EF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38DBB60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F5A1AB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……/12 pkt</w:t>
            </w:r>
          </w:p>
        </w:tc>
        <w:tc>
          <w:tcPr>
            <w:tcW w:w="2237" w:type="dxa"/>
          </w:tcPr>
          <w:p w14:paraId="0EBF5A8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FEC79D" w14:textId="77777777" w:rsidTr="00EB4EA0">
        <w:trPr>
          <w:trHeight w:val="1466"/>
        </w:trPr>
        <w:tc>
          <w:tcPr>
            <w:tcW w:w="4957" w:type="dxa"/>
          </w:tcPr>
          <w:p w14:paraId="4440F02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0A49A7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6A57DA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5D29A0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11-12 pkt.</w:t>
            </w:r>
          </w:p>
          <w:p w14:paraId="0B6CE6E0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lastRenderedPageBreak/>
              <w:t>dobra (4,0): 9-10 pkt.</w:t>
            </w:r>
          </w:p>
          <w:p w14:paraId="6BE1E66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7-8 pkt.</w:t>
            </w:r>
          </w:p>
          <w:p w14:paraId="5451051D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7 pkt.</w:t>
            </w:r>
          </w:p>
        </w:tc>
        <w:tc>
          <w:tcPr>
            <w:tcW w:w="1419" w:type="dxa"/>
            <w:vAlign w:val="center"/>
          </w:tcPr>
          <w:p w14:paraId="433E019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CCF4EA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0925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3C7F3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09E94F21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Kompetencje społeczne i profesjonalizm</w:t>
      </w:r>
    </w:p>
    <w:tbl>
      <w:tblPr>
        <w:tblW w:w="905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42767510" w14:textId="77777777" w:rsidTr="00C5502A">
        <w:trPr>
          <w:trHeight w:val="244"/>
        </w:trPr>
        <w:tc>
          <w:tcPr>
            <w:tcW w:w="5353" w:type="dxa"/>
          </w:tcPr>
          <w:p w14:paraId="0798DE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E8E58A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5EBCF2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1EB335B5" w14:textId="77777777" w:rsidTr="00C5502A">
        <w:trPr>
          <w:trHeight w:val="244"/>
        </w:trPr>
        <w:tc>
          <w:tcPr>
            <w:tcW w:w="5353" w:type="dxa"/>
          </w:tcPr>
          <w:p w14:paraId="5575D09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23D0DC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A719EB0" w14:textId="77777777" w:rsidTr="00C5502A">
        <w:trPr>
          <w:trHeight w:val="241"/>
        </w:trPr>
        <w:tc>
          <w:tcPr>
            <w:tcW w:w="5353" w:type="dxa"/>
          </w:tcPr>
          <w:p w14:paraId="5C20320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5A2CF9A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0000865" w14:textId="77777777" w:rsidTr="00C5502A">
        <w:trPr>
          <w:trHeight w:val="244"/>
        </w:trPr>
        <w:tc>
          <w:tcPr>
            <w:tcW w:w="5353" w:type="dxa"/>
          </w:tcPr>
          <w:p w14:paraId="43E1697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399764BA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D3996D9" w14:textId="77777777" w:rsidTr="00C5502A">
        <w:trPr>
          <w:trHeight w:val="244"/>
        </w:trPr>
        <w:tc>
          <w:tcPr>
            <w:tcW w:w="5353" w:type="dxa"/>
          </w:tcPr>
          <w:p w14:paraId="1C4EAF7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11AEE2A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2B20277" w14:textId="77777777" w:rsidTr="00C5502A">
        <w:trPr>
          <w:trHeight w:val="244"/>
        </w:trPr>
        <w:tc>
          <w:tcPr>
            <w:tcW w:w="5353" w:type="dxa"/>
          </w:tcPr>
          <w:p w14:paraId="255D0AE7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7D78145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C1E883" w14:textId="77777777" w:rsidTr="00C5502A">
        <w:trPr>
          <w:trHeight w:val="244"/>
        </w:trPr>
        <w:tc>
          <w:tcPr>
            <w:tcW w:w="5353" w:type="dxa"/>
          </w:tcPr>
          <w:p w14:paraId="0215381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0314BD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B152573" w14:textId="77777777" w:rsidTr="00C5502A">
        <w:trPr>
          <w:trHeight w:val="244"/>
        </w:trPr>
        <w:tc>
          <w:tcPr>
            <w:tcW w:w="5353" w:type="dxa"/>
          </w:tcPr>
          <w:p w14:paraId="2301BEA7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14FBCDD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845046E" w14:textId="77777777" w:rsidTr="00C5502A">
        <w:trPr>
          <w:trHeight w:val="244"/>
        </w:trPr>
        <w:tc>
          <w:tcPr>
            <w:tcW w:w="5353" w:type="dxa"/>
          </w:tcPr>
          <w:p w14:paraId="154A6CEB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6341396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A96F85E" w14:textId="77777777" w:rsidTr="00C5502A">
        <w:trPr>
          <w:trHeight w:val="244"/>
        </w:trPr>
        <w:tc>
          <w:tcPr>
            <w:tcW w:w="5353" w:type="dxa"/>
          </w:tcPr>
          <w:p w14:paraId="6AC7D72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0F95382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DF4D922" w14:textId="77777777" w:rsidTr="00C5502A">
        <w:trPr>
          <w:trHeight w:val="244"/>
        </w:trPr>
        <w:tc>
          <w:tcPr>
            <w:tcW w:w="5353" w:type="dxa"/>
          </w:tcPr>
          <w:p w14:paraId="3CC318B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239749BF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3D54E3D" w14:textId="77777777" w:rsidTr="009D2173">
        <w:trPr>
          <w:trHeight w:val="514"/>
        </w:trPr>
        <w:tc>
          <w:tcPr>
            <w:tcW w:w="5353" w:type="dxa"/>
          </w:tcPr>
          <w:p w14:paraId="353AE8C2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30003A9C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A39C4DE" w14:textId="77777777" w:rsidTr="00C5502A">
        <w:trPr>
          <w:trHeight w:val="977"/>
        </w:trPr>
        <w:tc>
          <w:tcPr>
            <w:tcW w:w="5353" w:type="dxa"/>
          </w:tcPr>
          <w:p w14:paraId="79272C4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EDADA3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CF246D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5593D43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340E101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0B049E7C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B40BA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42E7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1A7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6542268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3CD6C171" w14:textId="77777777" w:rsidR="00C5502A" w:rsidRDefault="00C5502A" w:rsidP="0022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59904" w14:textId="725187E1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0DFC1C3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1BD39485" w14:textId="77777777" w:rsidR="00222504" w:rsidRPr="009D2173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</w:p>
    <w:p w14:paraId="1EF575AE" w14:textId="6F30FFEA" w:rsidR="00222504" w:rsidRPr="004335FB" w:rsidRDefault="00222504" w:rsidP="009D21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</w:t>
      </w:r>
    </w:p>
    <w:p w14:paraId="2608D22E" w14:textId="77777777" w:rsidR="00C5502A" w:rsidRDefault="00222504" w:rsidP="009D2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</w:t>
      </w:r>
    </w:p>
    <w:p w14:paraId="21F32F4D" w14:textId="1139D29D" w:rsidR="00C5502A" w:rsidRDefault="00222504" w:rsidP="009D2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Data……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………………………………..</w:t>
      </w:r>
    </w:p>
    <w:p w14:paraId="4E023B8D" w14:textId="68E12FC9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6CF5AE1A" w14:textId="6B1AAC1B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</w:t>
      </w:r>
      <w:r w:rsidR="009D2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niedostateczny, 2 - mierny, 3 - dostateczny, 4 - dobry, 5 - bardzo dobry)</w:t>
      </w:r>
    </w:p>
    <w:p w14:paraId="282509D1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FF65FD5" w14:textId="2D7B122A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19C73E1B" w14:textId="25D580B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0BA64F7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643C19B" w14:textId="022DAA4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067195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43399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405A87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581D40D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4E316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3C940E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ACD03D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61921FA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60E46C0" w14:textId="1F6F625C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7351A3C3" w14:textId="77777777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2A8D7048" w14:textId="2CEB3DA4" w:rsidR="00525A23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57A8851C" w14:textId="77076D6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2FD9170" w14:textId="04C1615D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9C0E104" w14:textId="4784FAB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53933B63" w14:textId="525A16F0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52EC416" w14:textId="4E25641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B7DE056" w14:textId="7714012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557C508A" w14:textId="1D2A9A3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66B3941" w14:textId="5A801D1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FE9218B" w14:textId="2DB8CD0E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259F59CB" w14:textId="6D449410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AF1296A" w14:textId="10CEAE3D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3FF0ED5" w14:textId="4AE8F5D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62B371A" w14:textId="22EDDB0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19F87BAE" w14:textId="6CAD776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915AA68" w14:textId="1E046B19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4F3749E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171AC89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798ECA2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5EE574A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97AE56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7D080E34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III</w:t>
      </w:r>
    </w:p>
    <w:p w14:paraId="3915CF7C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chorób wewnętrznych</w:t>
      </w:r>
    </w:p>
    <w:p w14:paraId="14C5A5C9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4 tygodnie (120 godz.)</w:t>
      </w:r>
    </w:p>
    <w:tbl>
      <w:tblPr>
        <w:tblW w:w="105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0"/>
        <w:gridCol w:w="2915"/>
        <w:gridCol w:w="1249"/>
        <w:gridCol w:w="1526"/>
        <w:gridCol w:w="1805"/>
      </w:tblGrid>
      <w:tr w:rsidR="004335FB" w:rsidRPr="004335FB" w14:paraId="1FA2EB30" w14:textId="77777777" w:rsidTr="003A3FF7">
        <w:trPr>
          <w:trHeight w:val="837"/>
        </w:trPr>
        <w:tc>
          <w:tcPr>
            <w:tcW w:w="3055" w:type="dxa"/>
            <w:gridSpan w:val="2"/>
            <w:vAlign w:val="center"/>
          </w:tcPr>
          <w:p w14:paraId="7D75CC69" w14:textId="77777777" w:rsidR="00222504" w:rsidRPr="004335FB" w:rsidRDefault="00222504" w:rsidP="00EB4EA0">
            <w:pPr>
              <w:pStyle w:val="TableParagraph"/>
              <w:widowControl/>
              <w:autoSpaceDE/>
              <w:autoSpaceDN/>
              <w:spacing w:line="259" w:lineRule="auto"/>
              <w:rPr>
                <w:rFonts w:ascii="Times New Roman" w:eastAsiaTheme="minorHAnsi" w:hAnsi="Times New Roman" w:cs="Times New Roman"/>
              </w:rPr>
            </w:pPr>
          </w:p>
          <w:p w14:paraId="2B2FC16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2914" w:type="dxa"/>
          </w:tcPr>
          <w:p w14:paraId="621C07A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14:paraId="685E6D1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98B893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491A9FA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526" w:type="dxa"/>
            <w:vAlign w:val="center"/>
          </w:tcPr>
          <w:p w14:paraId="1D6B796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3F1D0C9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1805" w:type="dxa"/>
            <w:vAlign w:val="center"/>
          </w:tcPr>
          <w:p w14:paraId="5878716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5AF3CECD" w14:textId="77777777" w:rsidTr="003A3FF7">
        <w:trPr>
          <w:trHeight w:val="467"/>
        </w:trPr>
        <w:tc>
          <w:tcPr>
            <w:tcW w:w="5970" w:type="dxa"/>
            <w:gridSpan w:val="3"/>
            <w:vAlign w:val="center"/>
          </w:tcPr>
          <w:p w14:paraId="48254C7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Uzupełnienie wiadomości o organizacji oddziału chorób wewnętrznych oraz powiązaniu organizacyjnym oddziału/kliniki z lecznictwem otwartym </w:t>
            </w:r>
          </w:p>
        </w:tc>
        <w:tc>
          <w:tcPr>
            <w:tcW w:w="1249" w:type="dxa"/>
            <w:vAlign w:val="center"/>
          </w:tcPr>
          <w:p w14:paraId="59F2EAE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72BC9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5D016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30E683" w14:textId="77777777" w:rsidTr="003A3FF7">
        <w:trPr>
          <w:trHeight w:val="157"/>
        </w:trPr>
        <w:tc>
          <w:tcPr>
            <w:tcW w:w="3055" w:type="dxa"/>
            <w:gridSpan w:val="2"/>
            <w:vMerge w:val="restart"/>
            <w:vAlign w:val="center"/>
          </w:tcPr>
          <w:p w14:paraId="565177F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Przeprowadzenie badania podmiotowego </w:t>
            </w:r>
          </w:p>
        </w:tc>
        <w:tc>
          <w:tcPr>
            <w:tcW w:w="2914" w:type="dxa"/>
          </w:tcPr>
          <w:p w14:paraId="0E745BB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dolegliwości i skargi </w:t>
            </w:r>
          </w:p>
        </w:tc>
        <w:tc>
          <w:tcPr>
            <w:tcW w:w="1249" w:type="dxa"/>
            <w:vMerge w:val="restart"/>
            <w:vAlign w:val="center"/>
          </w:tcPr>
          <w:p w14:paraId="20EEF6D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</w:tc>
        <w:tc>
          <w:tcPr>
            <w:tcW w:w="1526" w:type="dxa"/>
            <w:vAlign w:val="center"/>
          </w:tcPr>
          <w:p w14:paraId="0A803F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75127C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61BD33" w14:textId="77777777" w:rsidTr="003A3FF7">
        <w:trPr>
          <w:trHeight w:val="156"/>
        </w:trPr>
        <w:tc>
          <w:tcPr>
            <w:tcW w:w="3055" w:type="dxa"/>
            <w:gridSpan w:val="2"/>
            <w:vMerge/>
            <w:vAlign w:val="center"/>
          </w:tcPr>
          <w:p w14:paraId="2C0818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D9D78C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ogólne historia dotychczasowej choroby </w:t>
            </w:r>
          </w:p>
        </w:tc>
        <w:tc>
          <w:tcPr>
            <w:tcW w:w="1249" w:type="dxa"/>
            <w:vMerge/>
            <w:vAlign w:val="center"/>
          </w:tcPr>
          <w:p w14:paraId="2D2EE46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AFC03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11785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6AC1DB" w14:textId="77777777" w:rsidTr="003A3FF7">
        <w:trPr>
          <w:trHeight w:val="156"/>
        </w:trPr>
        <w:tc>
          <w:tcPr>
            <w:tcW w:w="3055" w:type="dxa"/>
            <w:gridSpan w:val="2"/>
            <w:vMerge/>
            <w:vAlign w:val="center"/>
          </w:tcPr>
          <w:p w14:paraId="36A452C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90767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wywiad rodzinny</w:t>
            </w:r>
          </w:p>
        </w:tc>
        <w:tc>
          <w:tcPr>
            <w:tcW w:w="1249" w:type="dxa"/>
            <w:vMerge/>
            <w:vAlign w:val="center"/>
          </w:tcPr>
          <w:p w14:paraId="0C2B5A6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636D5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0B65F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C03C815" w14:textId="77777777" w:rsidTr="003A3FF7">
        <w:trPr>
          <w:trHeight w:val="94"/>
        </w:trPr>
        <w:tc>
          <w:tcPr>
            <w:tcW w:w="3055" w:type="dxa"/>
            <w:gridSpan w:val="2"/>
            <w:vMerge w:val="restart"/>
            <w:vAlign w:val="center"/>
          </w:tcPr>
          <w:p w14:paraId="1D9BD9D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Przeprowadzenie badania przedmiotowego (fizykalne)</w:t>
            </w:r>
          </w:p>
        </w:tc>
        <w:tc>
          <w:tcPr>
            <w:tcW w:w="2914" w:type="dxa"/>
            <w:vAlign w:val="center"/>
          </w:tcPr>
          <w:p w14:paraId="7F0184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głowy</w:t>
            </w:r>
          </w:p>
        </w:tc>
        <w:tc>
          <w:tcPr>
            <w:tcW w:w="1249" w:type="dxa"/>
            <w:vMerge w:val="restart"/>
            <w:vAlign w:val="center"/>
          </w:tcPr>
          <w:p w14:paraId="7848937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</w:t>
            </w:r>
          </w:p>
          <w:p w14:paraId="134ED4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E.U6</w:t>
            </w:r>
          </w:p>
        </w:tc>
        <w:tc>
          <w:tcPr>
            <w:tcW w:w="1526" w:type="dxa"/>
            <w:vAlign w:val="center"/>
          </w:tcPr>
          <w:p w14:paraId="5247F9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2E2928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F443A9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381FCB0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36BDDAD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szyi</w:t>
            </w:r>
          </w:p>
        </w:tc>
        <w:tc>
          <w:tcPr>
            <w:tcW w:w="1249" w:type="dxa"/>
            <w:vMerge/>
            <w:vAlign w:val="center"/>
          </w:tcPr>
          <w:p w14:paraId="2C811C2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02211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5FCEB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B91116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FD46C5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734CCCB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klatki piersiowej</w:t>
            </w:r>
          </w:p>
        </w:tc>
        <w:tc>
          <w:tcPr>
            <w:tcW w:w="1249" w:type="dxa"/>
            <w:vMerge/>
            <w:vAlign w:val="center"/>
          </w:tcPr>
          <w:p w14:paraId="6456B8D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DFEC01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11C08F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5E8FD0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75540D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7CA50FD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jamy brzusznej i miednicy</w:t>
            </w:r>
          </w:p>
        </w:tc>
        <w:tc>
          <w:tcPr>
            <w:tcW w:w="1249" w:type="dxa"/>
            <w:vMerge/>
            <w:vAlign w:val="center"/>
          </w:tcPr>
          <w:p w14:paraId="635E34A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016BA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2F692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F090FF4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EC006A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7CB809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kończyn</w:t>
            </w:r>
          </w:p>
        </w:tc>
        <w:tc>
          <w:tcPr>
            <w:tcW w:w="1249" w:type="dxa"/>
            <w:vMerge/>
            <w:vAlign w:val="center"/>
          </w:tcPr>
          <w:p w14:paraId="251117D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BCC7E0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F0BB41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6662286" w14:textId="77777777" w:rsidTr="003A3FF7">
        <w:trPr>
          <w:trHeight w:val="128"/>
        </w:trPr>
        <w:tc>
          <w:tcPr>
            <w:tcW w:w="3055" w:type="dxa"/>
            <w:gridSpan w:val="2"/>
            <w:vMerge w:val="restart"/>
            <w:vAlign w:val="center"/>
          </w:tcPr>
          <w:p w14:paraId="29B5DA8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obchodzie lekarskim</w:t>
            </w:r>
          </w:p>
        </w:tc>
        <w:tc>
          <w:tcPr>
            <w:tcW w:w="2914" w:type="dxa"/>
          </w:tcPr>
          <w:p w14:paraId="408E6E6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 pacjenta przed obchodem</w:t>
            </w:r>
          </w:p>
        </w:tc>
        <w:tc>
          <w:tcPr>
            <w:tcW w:w="1249" w:type="dxa"/>
            <w:vMerge w:val="restart"/>
            <w:vAlign w:val="center"/>
          </w:tcPr>
          <w:p w14:paraId="332E1FB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526" w:type="dxa"/>
            <w:vAlign w:val="center"/>
          </w:tcPr>
          <w:p w14:paraId="0B836F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C49CD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42123C2" w14:textId="77777777" w:rsidTr="003A3FF7">
        <w:trPr>
          <w:trHeight w:val="128"/>
        </w:trPr>
        <w:tc>
          <w:tcPr>
            <w:tcW w:w="3055" w:type="dxa"/>
            <w:gridSpan w:val="2"/>
            <w:vMerge/>
            <w:vAlign w:val="center"/>
          </w:tcPr>
          <w:p w14:paraId="574753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650F5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sprawozdaje aktualny stan pacjenta</w:t>
            </w:r>
          </w:p>
        </w:tc>
        <w:tc>
          <w:tcPr>
            <w:tcW w:w="1249" w:type="dxa"/>
            <w:vMerge/>
            <w:vAlign w:val="center"/>
          </w:tcPr>
          <w:p w14:paraId="4AE6D4A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4795B3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EAC54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CE009F1" w14:textId="77777777" w:rsidTr="003A3FF7">
        <w:trPr>
          <w:trHeight w:val="128"/>
        </w:trPr>
        <w:tc>
          <w:tcPr>
            <w:tcW w:w="3055" w:type="dxa"/>
            <w:gridSpan w:val="2"/>
            <w:vMerge/>
            <w:vAlign w:val="center"/>
          </w:tcPr>
          <w:p w14:paraId="0665835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F6BC35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uczestniczy w obchodzie</w:t>
            </w:r>
          </w:p>
        </w:tc>
        <w:tc>
          <w:tcPr>
            <w:tcW w:w="1249" w:type="dxa"/>
            <w:vMerge/>
            <w:vAlign w:val="center"/>
          </w:tcPr>
          <w:p w14:paraId="6430F5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539ED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5A5D00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121E53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79EA493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Poznanie zasad i różnicowanie podstawowych objawów najczęstszych chorób </w:t>
            </w:r>
          </w:p>
        </w:tc>
        <w:tc>
          <w:tcPr>
            <w:tcW w:w="1249" w:type="dxa"/>
            <w:vAlign w:val="center"/>
          </w:tcPr>
          <w:p w14:paraId="2C0723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E.U12</w:t>
            </w:r>
          </w:p>
        </w:tc>
        <w:tc>
          <w:tcPr>
            <w:tcW w:w="1526" w:type="dxa"/>
            <w:vAlign w:val="center"/>
          </w:tcPr>
          <w:p w14:paraId="28F886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156FC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F8673B9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0F224E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psychofizycznego pacjenta</w:t>
            </w:r>
          </w:p>
        </w:tc>
        <w:tc>
          <w:tcPr>
            <w:tcW w:w="1249" w:type="dxa"/>
            <w:vAlign w:val="center"/>
          </w:tcPr>
          <w:p w14:paraId="32355FC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E.U13</w:t>
            </w:r>
          </w:p>
        </w:tc>
        <w:tc>
          <w:tcPr>
            <w:tcW w:w="1526" w:type="dxa"/>
            <w:vAlign w:val="center"/>
          </w:tcPr>
          <w:p w14:paraId="44A8C2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9355E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76F98B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541255B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Różnicowanie stanów nagłych oraz po spożyciu alkoholu, narkotyków i innych używek</w:t>
            </w:r>
          </w:p>
        </w:tc>
        <w:tc>
          <w:tcPr>
            <w:tcW w:w="1249" w:type="dxa"/>
            <w:vAlign w:val="center"/>
          </w:tcPr>
          <w:p w14:paraId="5E6E978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  <w:p w14:paraId="53B81EA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E.U15</w:t>
            </w:r>
          </w:p>
        </w:tc>
        <w:tc>
          <w:tcPr>
            <w:tcW w:w="1526" w:type="dxa"/>
            <w:vAlign w:val="center"/>
          </w:tcPr>
          <w:p w14:paraId="597C321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C99DB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D217366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40500A7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Próba stawiania właściwego rozpoznania wstępnego i diagnozy</w:t>
            </w:r>
          </w:p>
        </w:tc>
        <w:tc>
          <w:tcPr>
            <w:tcW w:w="1249" w:type="dxa"/>
            <w:vAlign w:val="center"/>
          </w:tcPr>
          <w:p w14:paraId="59AE16D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06AF75B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44318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5F77E8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37550EA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Wskazanie zasad do leczenia nawadniającego</w:t>
            </w:r>
          </w:p>
        </w:tc>
        <w:tc>
          <w:tcPr>
            <w:tcW w:w="1249" w:type="dxa"/>
            <w:vAlign w:val="center"/>
          </w:tcPr>
          <w:p w14:paraId="5521285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4165AF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8AD88A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495BB8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6D87DC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zasady podania/zlecania leki/płyny w dożylnym wlewie kroplowym</w:t>
            </w:r>
          </w:p>
        </w:tc>
        <w:tc>
          <w:tcPr>
            <w:tcW w:w="1249" w:type="dxa"/>
            <w:vAlign w:val="center"/>
          </w:tcPr>
          <w:p w14:paraId="1033E5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31F201B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C388B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CC29FB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69505F2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nawodnienia / odwodnienia (dobowy bilans płynów)</w:t>
            </w:r>
          </w:p>
        </w:tc>
        <w:tc>
          <w:tcPr>
            <w:tcW w:w="1249" w:type="dxa"/>
            <w:vAlign w:val="center"/>
          </w:tcPr>
          <w:p w14:paraId="4B5E8B8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051B43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20A00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047E52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377366A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Ustalanie ilości niezbędnej do uzupełnienia niedoboru płynów i elektrolitów</w:t>
            </w:r>
          </w:p>
        </w:tc>
        <w:tc>
          <w:tcPr>
            <w:tcW w:w="1249" w:type="dxa"/>
            <w:vAlign w:val="center"/>
          </w:tcPr>
          <w:p w14:paraId="6136687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F5370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0A30F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29115F3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186ED1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żywienia pacjenta internistycznego</w:t>
            </w:r>
          </w:p>
        </w:tc>
        <w:tc>
          <w:tcPr>
            <w:tcW w:w="1249" w:type="dxa"/>
            <w:vAlign w:val="center"/>
          </w:tcPr>
          <w:p w14:paraId="6E6520E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38AD3E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947624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7A25302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4304104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diety pacjenta z cukrzycą, z hipercholesterolemią, z chorobami sercowo-naczyniowymi oraz z innymi chorobami metabolicznymi</w:t>
            </w:r>
          </w:p>
        </w:tc>
        <w:tc>
          <w:tcPr>
            <w:tcW w:w="1249" w:type="dxa"/>
            <w:vAlign w:val="center"/>
          </w:tcPr>
          <w:p w14:paraId="0DF137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9DDB8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9F503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3283EDE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09575B2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Proponowanie i zlecanie badań dodatkowych</w:t>
            </w:r>
          </w:p>
        </w:tc>
        <w:tc>
          <w:tcPr>
            <w:tcW w:w="1249" w:type="dxa"/>
            <w:vAlign w:val="center"/>
          </w:tcPr>
          <w:p w14:paraId="774FCDF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E.U18</w:t>
            </w:r>
          </w:p>
        </w:tc>
        <w:tc>
          <w:tcPr>
            <w:tcW w:w="1526" w:type="dxa"/>
            <w:vAlign w:val="center"/>
          </w:tcPr>
          <w:p w14:paraId="4B9C5EE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8F2BC2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49DAC0" w14:textId="77777777" w:rsidTr="003A3FF7">
        <w:trPr>
          <w:trHeight w:val="381"/>
        </w:trPr>
        <w:tc>
          <w:tcPr>
            <w:tcW w:w="3055" w:type="dxa"/>
            <w:gridSpan w:val="2"/>
            <w:vMerge w:val="restart"/>
            <w:vAlign w:val="center"/>
          </w:tcPr>
          <w:p w14:paraId="5A008E4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Przeprowadzenie badania podmiotowego/przedmiotowego</w:t>
            </w:r>
          </w:p>
          <w:p w14:paraId="6260475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pod nadzorem lekarza prowadzenie/uzupełnianie historii</w:t>
            </w:r>
          </w:p>
          <w:p w14:paraId="229E8C6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choroby pacjenta internistycznego przyjętego</w:t>
            </w:r>
          </w:p>
        </w:tc>
        <w:tc>
          <w:tcPr>
            <w:tcW w:w="2914" w:type="dxa"/>
            <w:vAlign w:val="center"/>
          </w:tcPr>
          <w:p w14:paraId="377C5E0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kwalifikowanego do</w:t>
            </w:r>
          </w:p>
          <w:p w14:paraId="392FDE8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leczenia ze wskazań życiowych,</w:t>
            </w:r>
          </w:p>
        </w:tc>
        <w:tc>
          <w:tcPr>
            <w:tcW w:w="1249" w:type="dxa"/>
            <w:vMerge w:val="restart"/>
            <w:vAlign w:val="center"/>
          </w:tcPr>
          <w:p w14:paraId="7C78AC6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E.U20</w:t>
            </w:r>
          </w:p>
        </w:tc>
        <w:tc>
          <w:tcPr>
            <w:tcW w:w="1526" w:type="dxa"/>
            <w:vAlign w:val="center"/>
          </w:tcPr>
          <w:p w14:paraId="3C7B7A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68204D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984A32" w14:textId="77777777" w:rsidTr="003A3FF7">
        <w:trPr>
          <w:trHeight w:val="295"/>
        </w:trPr>
        <w:tc>
          <w:tcPr>
            <w:tcW w:w="3055" w:type="dxa"/>
            <w:gridSpan w:val="2"/>
            <w:vMerge/>
            <w:vAlign w:val="center"/>
          </w:tcPr>
          <w:p w14:paraId="3E59DAE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182ECF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 warunkach „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ostrodyżurowych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” do ewentualnej obserwacji</w:t>
            </w:r>
          </w:p>
        </w:tc>
        <w:tc>
          <w:tcPr>
            <w:tcW w:w="1249" w:type="dxa"/>
            <w:vMerge/>
            <w:vAlign w:val="center"/>
          </w:tcPr>
          <w:p w14:paraId="56DAE1E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61824B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7447D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3B4683" w14:textId="77777777" w:rsidTr="003A3FF7">
        <w:trPr>
          <w:trHeight w:val="265"/>
        </w:trPr>
        <w:tc>
          <w:tcPr>
            <w:tcW w:w="3055" w:type="dxa"/>
            <w:gridSpan w:val="2"/>
            <w:vMerge/>
            <w:vAlign w:val="center"/>
          </w:tcPr>
          <w:p w14:paraId="1263432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513BA4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 leczenia planowego</w:t>
            </w:r>
          </w:p>
        </w:tc>
        <w:tc>
          <w:tcPr>
            <w:tcW w:w="1249" w:type="dxa"/>
            <w:vMerge/>
            <w:vAlign w:val="center"/>
          </w:tcPr>
          <w:p w14:paraId="60DD4B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49F5E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0F3B3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C1C332" w14:textId="77777777" w:rsidTr="003A3FF7">
        <w:trPr>
          <w:trHeight w:val="81"/>
        </w:trPr>
        <w:tc>
          <w:tcPr>
            <w:tcW w:w="5970" w:type="dxa"/>
            <w:gridSpan w:val="3"/>
            <w:vAlign w:val="center"/>
          </w:tcPr>
          <w:p w14:paraId="2D0D153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Przedstawienie planu leczenia oraz rehabilitacji w najczęstszych chorobach</w:t>
            </w:r>
          </w:p>
        </w:tc>
        <w:tc>
          <w:tcPr>
            <w:tcW w:w="1249" w:type="dxa"/>
            <w:vAlign w:val="center"/>
          </w:tcPr>
          <w:p w14:paraId="69F2A72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526" w:type="dxa"/>
            <w:vAlign w:val="center"/>
          </w:tcPr>
          <w:p w14:paraId="1D047A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FD31B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722262" w14:textId="77777777" w:rsidTr="003A3FF7">
        <w:trPr>
          <w:trHeight w:val="64"/>
        </w:trPr>
        <w:tc>
          <w:tcPr>
            <w:tcW w:w="3055" w:type="dxa"/>
            <w:gridSpan w:val="2"/>
            <w:vMerge w:val="restart"/>
            <w:vAlign w:val="center"/>
          </w:tcPr>
          <w:p w14:paraId="546A509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Analizowanie przebiegu/próbuje interpretować wyniki badań diagnostycznych</w:t>
            </w:r>
          </w:p>
        </w:tc>
        <w:tc>
          <w:tcPr>
            <w:tcW w:w="2914" w:type="dxa"/>
          </w:tcPr>
          <w:p w14:paraId="0DA1D12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RTG, USG, TK, RM</w:t>
            </w:r>
          </w:p>
        </w:tc>
        <w:tc>
          <w:tcPr>
            <w:tcW w:w="1249" w:type="dxa"/>
            <w:vMerge w:val="restart"/>
            <w:vAlign w:val="center"/>
          </w:tcPr>
          <w:p w14:paraId="13E2608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526" w:type="dxa"/>
            <w:vAlign w:val="center"/>
          </w:tcPr>
          <w:p w14:paraId="6E9EB35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59534B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104541A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149DF77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B2AB53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zapis EKG, echo serca</w:t>
            </w:r>
          </w:p>
        </w:tc>
        <w:tc>
          <w:tcPr>
            <w:tcW w:w="1249" w:type="dxa"/>
            <w:vMerge/>
            <w:vAlign w:val="center"/>
          </w:tcPr>
          <w:p w14:paraId="0075FE6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9AD9AF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41E14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066D06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0E1B43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70258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laboratoryjne</w:t>
            </w:r>
          </w:p>
        </w:tc>
        <w:tc>
          <w:tcPr>
            <w:tcW w:w="1249" w:type="dxa"/>
            <w:vMerge/>
            <w:vAlign w:val="center"/>
          </w:tcPr>
          <w:p w14:paraId="4006C18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E3B75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A0DA8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728CFCE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36916B4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3CE46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patomorfologiczne i inne</w:t>
            </w:r>
          </w:p>
        </w:tc>
        <w:tc>
          <w:tcPr>
            <w:tcW w:w="1249" w:type="dxa"/>
            <w:vMerge/>
            <w:vAlign w:val="center"/>
          </w:tcPr>
          <w:p w14:paraId="1B84102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46B52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43C44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D30417C" w14:textId="77777777" w:rsidTr="003A3FF7">
        <w:trPr>
          <w:trHeight w:val="85"/>
        </w:trPr>
        <w:tc>
          <w:tcPr>
            <w:tcW w:w="3055" w:type="dxa"/>
            <w:gridSpan w:val="2"/>
            <w:vMerge w:val="restart"/>
            <w:vAlign w:val="center"/>
          </w:tcPr>
          <w:p w14:paraId="23B8EF6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pobierania / zabezpieczania materiału do badań diagnostycznych</w:t>
            </w:r>
          </w:p>
        </w:tc>
        <w:tc>
          <w:tcPr>
            <w:tcW w:w="2914" w:type="dxa"/>
            <w:vAlign w:val="center"/>
          </w:tcPr>
          <w:p w14:paraId="08C5D70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krew tętnicza, włośniczkowa, żylna, krew na posiew</w:t>
            </w:r>
          </w:p>
        </w:tc>
        <w:tc>
          <w:tcPr>
            <w:tcW w:w="1249" w:type="dxa"/>
            <w:vMerge w:val="restart"/>
            <w:vAlign w:val="center"/>
          </w:tcPr>
          <w:p w14:paraId="28D7FF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526" w:type="dxa"/>
            <w:vAlign w:val="center"/>
          </w:tcPr>
          <w:p w14:paraId="0167A81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00A9626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D478FC3" w14:textId="77777777" w:rsidTr="003A3FF7">
        <w:trPr>
          <w:trHeight w:val="85"/>
        </w:trPr>
        <w:tc>
          <w:tcPr>
            <w:tcW w:w="3055" w:type="dxa"/>
            <w:gridSpan w:val="2"/>
            <w:vMerge/>
            <w:vAlign w:val="center"/>
          </w:tcPr>
          <w:p w14:paraId="3F4D2F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F1ED0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mocz, inne płyny</w:t>
            </w:r>
          </w:p>
        </w:tc>
        <w:tc>
          <w:tcPr>
            <w:tcW w:w="1249" w:type="dxa"/>
            <w:vMerge/>
            <w:vAlign w:val="center"/>
          </w:tcPr>
          <w:p w14:paraId="2C424BF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6695F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383AB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AB9BBB4" w14:textId="77777777" w:rsidTr="003A3FF7">
        <w:trPr>
          <w:trHeight w:val="85"/>
        </w:trPr>
        <w:tc>
          <w:tcPr>
            <w:tcW w:w="3055" w:type="dxa"/>
            <w:gridSpan w:val="2"/>
            <w:vMerge/>
            <w:vAlign w:val="center"/>
          </w:tcPr>
          <w:p w14:paraId="7D62EFB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57937B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wymazy</w:t>
            </w:r>
          </w:p>
        </w:tc>
        <w:tc>
          <w:tcPr>
            <w:tcW w:w="1249" w:type="dxa"/>
            <w:vMerge/>
            <w:vAlign w:val="center"/>
          </w:tcPr>
          <w:p w14:paraId="5000469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5A15C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A64DE8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1C2A03" w14:textId="77777777" w:rsidTr="003A3FF7">
        <w:trPr>
          <w:trHeight w:val="81"/>
        </w:trPr>
        <w:tc>
          <w:tcPr>
            <w:tcW w:w="3055" w:type="dxa"/>
            <w:gridSpan w:val="2"/>
            <w:vMerge w:val="restart"/>
            <w:vAlign w:val="center"/>
          </w:tcPr>
          <w:p w14:paraId="2262E05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parametrów życiowych</w:t>
            </w:r>
          </w:p>
        </w:tc>
        <w:tc>
          <w:tcPr>
            <w:tcW w:w="2914" w:type="dxa"/>
          </w:tcPr>
          <w:p w14:paraId="4645AF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ciśnienie</w:t>
            </w:r>
          </w:p>
        </w:tc>
        <w:tc>
          <w:tcPr>
            <w:tcW w:w="1249" w:type="dxa"/>
            <w:vMerge w:val="restart"/>
            <w:vAlign w:val="center"/>
          </w:tcPr>
          <w:p w14:paraId="7A5BE4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325010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48CD0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2FBC86D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7884AE1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517DC5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tętno</w:t>
            </w:r>
          </w:p>
        </w:tc>
        <w:tc>
          <w:tcPr>
            <w:tcW w:w="1249" w:type="dxa"/>
            <w:vMerge/>
            <w:vAlign w:val="center"/>
          </w:tcPr>
          <w:p w14:paraId="4F6C8E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29A4A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42CBA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A5C97FC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10449DB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36458F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temperaturę</w:t>
            </w:r>
          </w:p>
        </w:tc>
        <w:tc>
          <w:tcPr>
            <w:tcW w:w="1249" w:type="dxa"/>
            <w:vMerge/>
            <w:vAlign w:val="center"/>
          </w:tcPr>
          <w:p w14:paraId="2BB4FB0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0E2CF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FDF737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FB6631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1D3F618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38D871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kardiomonitor</w:t>
            </w:r>
          </w:p>
        </w:tc>
        <w:tc>
          <w:tcPr>
            <w:tcW w:w="1249" w:type="dxa"/>
            <w:vMerge/>
            <w:vAlign w:val="center"/>
          </w:tcPr>
          <w:p w14:paraId="078400F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255FB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AD4D4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AEC40E4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648C4AC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51E94F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pulsoksymetr</w:t>
            </w:r>
          </w:p>
        </w:tc>
        <w:tc>
          <w:tcPr>
            <w:tcW w:w="1249" w:type="dxa"/>
            <w:vMerge/>
            <w:vAlign w:val="center"/>
          </w:tcPr>
          <w:p w14:paraId="31463A5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3948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68C99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17C8653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5482564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734A76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stężenie glukozy</w:t>
            </w:r>
          </w:p>
        </w:tc>
        <w:tc>
          <w:tcPr>
            <w:tcW w:w="1249" w:type="dxa"/>
            <w:vMerge/>
            <w:vAlign w:val="center"/>
          </w:tcPr>
          <w:p w14:paraId="2A06EA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65CCA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0D4DF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D6A067E" w14:textId="77777777" w:rsidTr="003A3FF7">
        <w:trPr>
          <w:trHeight w:val="94"/>
        </w:trPr>
        <w:tc>
          <w:tcPr>
            <w:tcW w:w="3055" w:type="dxa"/>
            <w:gridSpan w:val="2"/>
            <w:vMerge w:val="restart"/>
            <w:vAlign w:val="center"/>
          </w:tcPr>
          <w:p w14:paraId="313A113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Przeprowadzenie diagnostyki: uczestniczy w/planuje</w:t>
            </w:r>
          </w:p>
        </w:tc>
        <w:tc>
          <w:tcPr>
            <w:tcW w:w="2914" w:type="dxa"/>
          </w:tcPr>
          <w:p w14:paraId="1BB4515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biochemiczne</w:t>
            </w:r>
          </w:p>
        </w:tc>
        <w:tc>
          <w:tcPr>
            <w:tcW w:w="1249" w:type="dxa"/>
            <w:vMerge w:val="restart"/>
            <w:vAlign w:val="center"/>
          </w:tcPr>
          <w:p w14:paraId="6FA22E7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3BDD17E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2BEA7A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1B9DE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787FDF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727DA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diagnostyczne obrazowe (RTG klatki piersiowej, jamy brzusznej, USG, TK, RM)</w:t>
            </w:r>
          </w:p>
        </w:tc>
        <w:tc>
          <w:tcPr>
            <w:tcW w:w="1249" w:type="dxa"/>
            <w:vMerge/>
            <w:vAlign w:val="center"/>
          </w:tcPr>
          <w:p w14:paraId="5EF7646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3D3AA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A4D07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11ABB6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68592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D55857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EKG, ECHO serca</w:t>
            </w:r>
          </w:p>
        </w:tc>
        <w:tc>
          <w:tcPr>
            <w:tcW w:w="1249" w:type="dxa"/>
            <w:vMerge/>
            <w:vAlign w:val="center"/>
          </w:tcPr>
          <w:p w14:paraId="34ED310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A7F49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503505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5D27E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9F522D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C471F2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pomaga w przygotowaniu/ przygotowuje pacjenta do badania</w:t>
            </w:r>
          </w:p>
        </w:tc>
        <w:tc>
          <w:tcPr>
            <w:tcW w:w="1249" w:type="dxa"/>
            <w:vMerge/>
            <w:vAlign w:val="center"/>
          </w:tcPr>
          <w:p w14:paraId="2F83BF3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C4C62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965CC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73EDC8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DD0C44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D05A4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endoskopowe</w:t>
            </w:r>
          </w:p>
        </w:tc>
        <w:tc>
          <w:tcPr>
            <w:tcW w:w="1249" w:type="dxa"/>
            <w:vMerge/>
            <w:vAlign w:val="center"/>
          </w:tcPr>
          <w:p w14:paraId="3C7E765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A8E04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53D4B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E4F5C35" w14:textId="77777777" w:rsidTr="003A3FF7">
        <w:trPr>
          <w:trHeight w:val="119"/>
        </w:trPr>
        <w:tc>
          <w:tcPr>
            <w:tcW w:w="3055" w:type="dxa"/>
            <w:gridSpan w:val="2"/>
            <w:vMerge w:val="restart"/>
            <w:vAlign w:val="center"/>
          </w:tcPr>
          <w:p w14:paraId="597612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/zleca/wykonuje wkłucia i iniekcje</w:t>
            </w:r>
          </w:p>
        </w:tc>
        <w:tc>
          <w:tcPr>
            <w:tcW w:w="2914" w:type="dxa"/>
          </w:tcPr>
          <w:p w14:paraId="21A655F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podskórne/ domięśniowe/ dożylne, obwodowe</w:t>
            </w:r>
          </w:p>
        </w:tc>
        <w:tc>
          <w:tcPr>
            <w:tcW w:w="1249" w:type="dxa"/>
            <w:vMerge w:val="restart"/>
            <w:vAlign w:val="center"/>
          </w:tcPr>
          <w:p w14:paraId="053C10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6C4105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158C9C2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30CD2BC" w14:textId="77777777" w:rsidTr="003A3FF7">
        <w:trPr>
          <w:trHeight w:val="117"/>
        </w:trPr>
        <w:tc>
          <w:tcPr>
            <w:tcW w:w="3055" w:type="dxa"/>
            <w:gridSpan w:val="2"/>
            <w:vMerge/>
            <w:vAlign w:val="center"/>
          </w:tcPr>
          <w:p w14:paraId="5591478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170E91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podanie insuliny: sposób korzystania z pena, pompy insulinowej</w:t>
            </w:r>
          </w:p>
        </w:tc>
        <w:tc>
          <w:tcPr>
            <w:tcW w:w="1249" w:type="dxa"/>
            <w:vMerge/>
            <w:vAlign w:val="center"/>
          </w:tcPr>
          <w:p w14:paraId="23AA1CC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1EAB7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3A52F1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58624D" w14:textId="77777777" w:rsidTr="003A3FF7">
        <w:trPr>
          <w:trHeight w:val="117"/>
        </w:trPr>
        <w:tc>
          <w:tcPr>
            <w:tcW w:w="3055" w:type="dxa"/>
            <w:gridSpan w:val="2"/>
            <w:vMerge/>
            <w:vAlign w:val="center"/>
          </w:tcPr>
          <w:p w14:paraId="0DFD4B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943088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 dużych naczyń żylnych / centralnych</w:t>
            </w:r>
          </w:p>
        </w:tc>
        <w:tc>
          <w:tcPr>
            <w:tcW w:w="1249" w:type="dxa"/>
            <w:vMerge/>
            <w:vAlign w:val="center"/>
          </w:tcPr>
          <w:p w14:paraId="2BAB40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3CC67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3ABD0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D70E6C" w14:textId="77777777" w:rsidTr="003A3FF7">
        <w:trPr>
          <w:trHeight w:val="63"/>
        </w:trPr>
        <w:tc>
          <w:tcPr>
            <w:tcW w:w="3055" w:type="dxa"/>
            <w:gridSpan w:val="2"/>
            <w:vMerge w:val="restart"/>
            <w:vAlign w:val="center"/>
          </w:tcPr>
          <w:p w14:paraId="16C001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/ Bierze udział w/wykonuje</w:t>
            </w:r>
          </w:p>
        </w:tc>
        <w:tc>
          <w:tcPr>
            <w:tcW w:w="2914" w:type="dxa"/>
          </w:tcPr>
          <w:p w14:paraId="5F16FF1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badanie spirometryczne</w:t>
            </w:r>
          </w:p>
        </w:tc>
        <w:tc>
          <w:tcPr>
            <w:tcW w:w="1249" w:type="dxa"/>
            <w:vMerge w:val="restart"/>
            <w:vAlign w:val="center"/>
          </w:tcPr>
          <w:p w14:paraId="104625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E.U30</w:t>
            </w:r>
          </w:p>
        </w:tc>
        <w:tc>
          <w:tcPr>
            <w:tcW w:w="1526" w:type="dxa"/>
            <w:vAlign w:val="center"/>
          </w:tcPr>
          <w:p w14:paraId="6E0CEBD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00BF7A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8EE265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1511A0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F6161B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wypisanie zapotrzebowania na krew/preparaty krwiopochodne**</w:t>
            </w:r>
          </w:p>
        </w:tc>
        <w:tc>
          <w:tcPr>
            <w:tcW w:w="1249" w:type="dxa"/>
            <w:vMerge/>
            <w:vAlign w:val="center"/>
          </w:tcPr>
          <w:p w14:paraId="65EE0F5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CEFAA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772E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DBC424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D90134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B4196A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procedury dotyczące przetaczania w/w preparatów**</w:t>
            </w:r>
          </w:p>
        </w:tc>
        <w:tc>
          <w:tcPr>
            <w:tcW w:w="1249" w:type="dxa"/>
            <w:vMerge/>
            <w:vAlign w:val="center"/>
          </w:tcPr>
          <w:p w14:paraId="3E3CDC6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FE1536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249A8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C610EA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0004C4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67A35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opłucnowej**</w:t>
            </w:r>
          </w:p>
        </w:tc>
        <w:tc>
          <w:tcPr>
            <w:tcW w:w="1249" w:type="dxa"/>
            <w:vMerge/>
            <w:vAlign w:val="center"/>
          </w:tcPr>
          <w:p w14:paraId="296DD6C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5D669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D9C93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C608C3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5B83C1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89DFD4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otrzewnej**</w:t>
            </w:r>
          </w:p>
        </w:tc>
        <w:tc>
          <w:tcPr>
            <w:tcW w:w="1249" w:type="dxa"/>
            <w:vMerge/>
            <w:vAlign w:val="center"/>
          </w:tcPr>
          <w:p w14:paraId="100972B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583AB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75659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301285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64AE4D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23B3C8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nakłucie worka osierdziowego**</w:t>
            </w:r>
          </w:p>
        </w:tc>
        <w:tc>
          <w:tcPr>
            <w:tcW w:w="1249" w:type="dxa"/>
            <w:vMerge/>
            <w:vAlign w:val="center"/>
          </w:tcPr>
          <w:p w14:paraId="258D776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F29C5D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09892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E3CB5A7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27434DA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C0721F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tlenoterapię</w:t>
            </w:r>
          </w:p>
        </w:tc>
        <w:tc>
          <w:tcPr>
            <w:tcW w:w="1249" w:type="dxa"/>
            <w:vMerge/>
            <w:vAlign w:val="center"/>
          </w:tcPr>
          <w:p w14:paraId="18AEC4D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3C24A3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FA5FF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0E1C2C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6A1184E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D23BB4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ordynowanie leków i wypisywanie recept</w:t>
            </w:r>
          </w:p>
        </w:tc>
        <w:tc>
          <w:tcPr>
            <w:tcW w:w="1249" w:type="dxa"/>
            <w:vMerge/>
            <w:vAlign w:val="center"/>
          </w:tcPr>
          <w:p w14:paraId="1ED553B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F945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DF318E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2461B8" w14:textId="77777777" w:rsidTr="003A3FF7">
        <w:trPr>
          <w:trHeight w:val="467"/>
        </w:trPr>
        <w:tc>
          <w:tcPr>
            <w:tcW w:w="5970" w:type="dxa"/>
            <w:gridSpan w:val="3"/>
            <w:vAlign w:val="center"/>
          </w:tcPr>
          <w:p w14:paraId="325B92C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Uczestniczy w konsultacjach z zakresu innych dziedzin oraz z lekarzem Kliniki/Oddziału internistycznego na innych Oddziałach</w:t>
            </w:r>
          </w:p>
        </w:tc>
        <w:tc>
          <w:tcPr>
            <w:tcW w:w="1249" w:type="dxa"/>
            <w:vAlign w:val="center"/>
          </w:tcPr>
          <w:p w14:paraId="7E1BEC5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526" w:type="dxa"/>
            <w:vAlign w:val="center"/>
          </w:tcPr>
          <w:p w14:paraId="104670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795B1A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4AD22B1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09C59A1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249" w:type="dxa"/>
            <w:vAlign w:val="center"/>
          </w:tcPr>
          <w:p w14:paraId="7CB58B2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526" w:type="dxa"/>
            <w:vAlign w:val="center"/>
          </w:tcPr>
          <w:p w14:paraId="5BA7F10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4D619E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40E3A74" w14:textId="77777777" w:rsidTr="003A3FF7">
        <w:trPr>
          <w:trHeight w:val="81"/>
        </w:trPr>
        <w:tc>
          <w:tcPr>
            <w:tcW w:w="2985" w:type="dxa"/>
            <w:vMerge w:val="restart"/>
            <w:vAlign w:val="center"/>
          </w:tcPr>
          <w:p w14:paraId="71189D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Prowadzi i uzupełnia historię choroby w zakresie</w:t>
            </w:r>
          </w:p>
          <w:p w14:paraId="5859FA6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0EE8712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badania podmiotowego</w:t>
            </w:r>
          </w:p>
        </w:tc>
        <w:tc>
          <w:tcPr>
            <w:tcW w:w="1249" w:type="dxa"/>
            <w:vMerge w:val="restart"/>
            <w:vAlign w:val="center"/>
          </w:tcPr>
          <w:p w14:paraId="0648B07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526" w:type="dxa"/>
            <w:vAlign w:val="center"/>
          </w:tcPr>
          <w:p w14:paraId="2DA5B4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9065C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B1E431B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00E52BE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2D182B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badania przedmiotowego</w:t>
            </w:r>
          </w:p>
        </w:tc>
        <w:tc>
          <w:tcPr>
            <w:tcW w:w="1249" w:type="dxa"/>
            <w:vMerge/>
            <w:vAlign w:val="center"/>
          </w:tcPr>
          <w:p w14:paraId="6A8FE1B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CD258C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CA4D8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23FF23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53014EB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4353EC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diagnostyki</w:t>
            </w:r>
          </w:p>
        </w:tc>
        <w:tc>
          <w:tcPr>
            <w:tcW w:w="1249" w:type="dxa"/>
            <w:vMerge/>
            <w:vAlign w:val="center"/>
          </w:tcPr>
          <w:p w14:paraId="39B768D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C3E9B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8E85C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ACA702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70FFB9A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1D832B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leczenia</w:t>
            </w:r>
          </w:p>
        </w:tc>
        <w:tc>
          <w:tcPr>
            <w:tcW w:w="1249" w:type="dxa"/>
            <w:vMerge/>
            <w:vAlign w:val="center"/>
          </w:tcPr>
          <w:p w14:paraId="4C284E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4BE0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6E3F1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7384DBB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178FCCA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przyjęć do oddziału, prowadzenia dokumentacji medycznej i wypisu chorego</w:t>
            </w:r>
          </w:p>
        </w:tc>
        <w:tc>
          <w:tcPr>
            <w:tcW w:w="1249" w:type="dxa"/>
            <w:vAlign w:val="center"/>
          </w:tcPr>
          <w:p w14:paraId="02A9C1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526" w:type="dxa"/>
            <w:vAlign w:val="center"/>
          </w:tcPr>
          <w:p w14:paraId="457FD7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48BEE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B84561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660AACB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Stosuje zasady aseptyki i antyseptyki</w:t>
            </w:r>
          </w:p>
        </w:tc>
        <w:tc>
          <w:tcPr>
            <w:tcW w:w="1249" w:type="dxa"/>
            <w:vAlign w:val="center"/>
          </w:tcPr>
          <w:p w14:paraId="4290C1A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526" w:type="dxa"/>
            <w:vAlign w:val="center"/>
          </w:tcPr>
          <w:p w14:paraId="4661B6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DA7F0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4815D1" w14:textId="77777777" w:rsidTr="003A3FF7">
        <w:trPr>
          <w:trHeight w:val="357"/>
        </w:trPr>
        <w:tc>
          <w:tcPr>
            <w:tcW w:w="5970" w:type="dxa"/>
            <w:gridSpan w:val="3"/>
            <w:vAlign w:val="center"/>
          </w:tcPr>
          <w:p w14:paraId="1E4A5F5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637B8C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2B7E0D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33A57D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AC9457" w14:textId="77777777" w:rsidTr="003A3FF7">
        <w:trPr>
          <w:trHeight w:val="416"/>
        </w:trPr>
        <w:tc>
          <w:tcPr>
            <w:tcW w:w="3055" w:type="dxa"/>
            <w:gridSpan w:val="2"/>
          </w:tcPr>
          <w:p w14:paraId="3879B670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2914" w:type="dxa"/>
          </w:tcPr>
          <w:p w14:paraId="3058B36A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5E7C359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73DFF01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……/64 pkt</w:t>
            </w:r>
          </w:p>
        </w:tc>
        <w:tc>
          <w:tcPr>
            <w:tcW w:w="1805" w:type="dxa"/>
          </w:tcPr>
          <w:p w14:paraId="606CA2C0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AA56AD9" w14:textId="77777777" w:rsidTr="003A3FF7">
        <w:trPr>
          <w:trHeight w:val="1257"/>
        </w:trPr>
        <w:tc>
          <w:tcPr>
            <w:tcW w:w="3055" w:type="dxa"/>
            <w:gridSpan w:val="2"/>
          </w:tcPr>
          <w:p w14:paraId="71C399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77DF2A6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76A6B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8BBAAC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58-64 pkt.</w:t>
            </w:r>
          </w:p>
          <w:p w14:paraId="3293974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57-47 pkt.</w:t>
            </w:r>
          </w:p>
          <w:p w14:paraId="631EF906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46-37 pkt.</w:t>
            </w:r>
          </w:p>
          <w:p w14:paraId="3644358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37 pkt.</w:t>
            </w:r>
          </w:p>
        </w:tc>
        <w:tc>
          <w:tcPr>
            <w:tcW w:w="2914" w:type="dxa"/>
          </w:tcPr>
          <w:p w14:paraId="71C6F19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82EC40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5235E1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8DE7E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00F0B5" w14:textId="77777777" w:rsidR="00222504" w:rsidRPr="004335FB" w:rsidRDefault="00222504" w:rsidP="00222504">
      <w:pPr>
        <w:pStyle w:val="Tekstpodstawowy2"/>
        <w:rPr>
          <w:rFonts w:ascii="Times New Roman" w:hAnsi="Times New Roman"/>
        </w:rPr>
      </w:pPr>
      <w:r w:rsidRPr="004335FB">
        <w:rPr>
          <w:rFonts w:ascii="Times New Roman" w:hAnsi="Times New Roman"/>
        </w:rPr>
        <w:t>*0 pkt. – umiejętność niewykonana lub wykonana nieprawidłowo; 1 pkt. – umiejętność wykonana prawidłowo</w:t>
      </w:r>
    </w:p>
    <w:p w14:paraId="3A1F1C8E" w14:textId="77777777" w:rsidR="00222504" w:rsidRPr="004335FB" w:rsidRDefault="00222504" w:rsidP="0022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** - dopuszcza się brak wykonania w/w procedury w zależności od oddziału w jakim odbywana jest praktyka</w:t>
      </w:r>
    </w:p>
    <w:p w14:paraId="56975464" w14:textId="77777777" w:rsidR="00222504" w:rsidRPr="004335FB" w:rsidRDefault="00222504" w:rsidP="00222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D743F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14849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F099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F9D14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9DD1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36025" w14:textId="608C679F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01C93" w14:textId="3904F6C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B7BFF" w14:textId="3250A15B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AF0FB" w14:textId="080BAD9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05779" w14:textId="64F884F6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1C090" w14:textId="1D151D1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8FD53" w14:textId="49EB456C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D32C21" w14:textId="7D50DD6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ABC72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C4C67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BC08C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66605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4994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4400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p w14:paraId="2F685D80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05A88496" w14:textId="77777777" w:rsidTr="00EB4EA0">
        <w:trPr>
          <w:trHeight w:val="244"/>
        </w:trPr>
        <w:tc>
          <w:tcPr>
            <w:tcW w:w="5353" w:type="dxa"/>
          </w:tcPr>
          <w:p w14:paraId="51D7C9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5E6D207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1B82D81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68E0246D" w14:textId="77777777" w:rsidTr="00EB4EA0">
        <w:trPr>
          <w:trHeight w:val="244"/>
        </w:trPr>
        <w:tc>
          <w:tcPr>
            <w:tcW w:w="5353" w:type="dxa"/>
          </w:tcPr>
          <w:p w14:paraId="2CF311A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03F854F6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EDF8E11" w14:textId="77777777" w:rsidTr="00EB4EA0">
        <w:trPr>
          <w:trHeight w:val="241"/>
        </w:trPr>
        <w:tc>
          <w:tcPr>
            <w:tcW w:w="5353" w:type="dxa"/>
          </w:tcPr>
          <w:p w14:paraId="79E2593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B866BB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14E4B6E" w14:textId="77777777" w:rsidTr="00EB4EA0">
        <w:trPr>
          <w:trHeight w:val="244"/>
        </w:trPr>
        <w:tc>
          <w:tcPr>
            <w:tcW w:w="5353" w:type="dxa"/>
          </w:tcPr>
          <w:p w14:paraId="115A17B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84D875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E2BF75" w14:textId="77777777" w:rsidTr="00EB4EA0">
        <w:trPr>
          <w:trHeight w:val="244"/>
        </w:trPr>
        <w:tc>
          <w:tcPr>
            <w:tcW w:w="5353" w:type="dxa"/>
          </w:tcPr>
          <w:p w14:paraId="13B09C9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797440B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46BAD2" w14:textId="77777777" w:rsidTr="00EB4EA0">
        <w:trPr>
          <w:trHeight w:val="244"/>
        </w:trPr>
        <w:tc>
          <w:tcPr>
            <w:tcW w:w="5353" w:type="dxa"/>
          </w:tcPr>
          <w:p w14:paraId="44D7E0C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28D6A36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0AEC69A" w14:textId="77777777" w:rsidTr="00EB4EA0">
        <w:trPr>
          <w:trHeight w:val="244"/>
        </w:trPr>
        <w:tc>
          <w:tcPr>
            <w:tcW w:w="5353" w:type="dxa"/>
          </w:tcPr>
          <w:p w14:paraId="2D79EA6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39230C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BB857B3" w14:textId="77777777" w:rsidTr="00EB4EA0">
        <w:trPr>
          <w:trHeight w:val="244"/>
        </w:trPr>
        <w:tc>
          <w:tcPr>
            <w:tcW w:w="5353" w:type="dxa"/>
          </w:tcPr>
          <w:p w14:paraId="1C05C94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25077FA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D237C33" w14:textId="77777777" w:rsidTr="00EB4EA0">
        <w:trPr>
          <w:trHeight w:val="244"/>
        </w:trPr>
        <w:tc>
          <w:tcPr>
            <w:tcW w:w="5353" w:type="dxa"/>
          </w:tcPr>
          <w:p w14:paraId="5A092C7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2CFAD0A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D6ADDC5" w14:textId="77777777" w:rsidTr="00EB4EA0">
        <w:trPr>
          <w:trHeight w:val="244"/>
        </w:trPr>
        <w:tc>
          <w:tcPr>
            <w:tcW w:w="5353" w:type="dxa"/>
          </w:tcPr>
          <w:p w14:paraId="456068B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1E9E63E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BE1BD09" w14:textId="77777777" w:rsidTr="00EB4EA0">
        <w:trPr>
          <w:trHeight w:val="244"/>
        </w:trPr>
        <w:tc>
          <w:tcPr>
            <w:tcW w:w="5353" w:type="dxa"/>
          </w:tcPr>
          <w:p w14:paraId="47CAB46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46775AC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400E51" w14:textId="77777777" w:rsidTr="00EB4EA0">
        <w:trPr>
          <w:trHeight w:val="244"/>
        </w:trPr>
        <w:tc>
          <w:tcPr>
            <w:tcW w:w="5353" w:type="dxa"/>
          </w:tcPr>
          <w:p w14:paraId="4E1DE613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C103EA4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1CEA603C" w14:textId="77777777" w:rsidTr="00EB4EA0">
        <w:trPr>
          <w:trHeight w:val="977"/>
        </w:trPr>
        <w:tc>
          <w:tcPr>
            <w:tcW w:w="5353" w:type="dxa"/>
          </w:tcPr>
          <w:p w14:paraId="227213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0D5429A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70CE0D7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2BE81B86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0274B67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5289352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74C8A9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1E7B2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EEF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667AA3D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09ECDC0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EC1DFB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4EB0744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6268B65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28AB9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414C3E6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6107CF4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3A8E9C3" w14:textId="282C16FD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E7ABCE1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21C8C1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1C366B27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EB97E20" w14:textId="6FAA0D76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5D2882FD" w14:textId="2728AF3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76361D5E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51189D9" w14:textId="264A768A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CE2167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88565E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0A3BE2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04C32A47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39912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11834BB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4FC28D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8B84C0D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214A572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BFF4BF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439AC90" w14:textId="43F8983D" w:rsidR="00222504" w:rsidRPr="004335FB" w:rsidRDefault="002225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5DCD02C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1CF0F51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62F7814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4C270EF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11758D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5B48A7F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5A3223F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IV</w:t>
      </w:r>
    </w:p>
    <w:p w14:paraId="509AC845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chirurgii</w:t>
      </w:r>
    </w:p>
    <w:p w14:paraId="5D01DD79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p w14:paraId="2B9A6611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1"/>
        <w:gridCol w:w="2562"/>
        <w:gridCol w:w="1253"/>
        <w:gridCol w:w="1450"/>
        <w:gridCol w:w="2237"/>
      </w:tblGrid>
      <w:tr w:rsidR="004335FB" w:rsidRPr="004335FB" w14:paraId="3C45AF5E" w14:textId="77777777" w:rsidTr="00EB4EA0">
        <w:trPr>
          <w:trHeight w:val="976"/>
        </w:trPr>
        <w:tc>
          <w:tcPr>
            <w:tcW w:w="5123" w:type="dxa"/>
            <w:gridSpan w:val="3"/>
            <w:vAlign w:val="center"/>
          </w:tcPr>
          <w:p w14:paraId="5D4A5E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0912D4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253" w:type="dxa"/>
            <w:vAlign w:val="center"/>
          </w:tcPr>
          <w:p w14:paraId="326F0D9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96A151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25B7805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0BC2C4C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4A02AF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6426B6F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FE14751" w14:textId="77777777" w:rsidTr="00EB4EA0">
        <w:trPr>
          <w:trHeight w:val="485"/>
        </w:trPr>
        <w:tc>
          <w:tcPr>
            <w:tcW w:w="5123" w:type="dxa"/>
            <w:gridSpan w:val="3"/>
          </w:tcPr>
          <w:p w14:paraId="5865853C" w14:textId="77777777" w:rsidR="00222504" w:rsidRPr="004335FB" w:rsidRDefault="00222504" w:rsidP="00EB4EA0">
            <w:pPr>
              <w:pStyle w:val="TableParagraph"/>
              <w:spacing w:before="1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organizacji oddziału chirurgicznego (izba przyjęć, blok operacyjny, sale opatrunkowe), zasad przyjęć, prowadzenia dokumentacji i wypisu chorego</w:t>
            </w:r>
          </w:p>
        </w:tc>
        <w:tc>
          <w:tcPr>
            <w:tcW w:w="1253" w:type="dxa"/>
            <w:vAlign w:val="center"/>
          </w:tcPr>
          <w:p w14:paraId="49B531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74097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3F6D8A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8E44B1" w14:textId="77777777" w:rsidTr="00EB4EA0">
        <w:trPr>
          <w:trHeight w:val="485"/>
        </w:trPr>
        <w:tc>
          <w:tcPr>
            <w:tcW w:w="5123" w:type="dxa"/>
            <w:gridSpan w:val="3"/>
          </w:tcPr>
          <w:p w14:paraId="0079DC6D" w14:textId="77777777" w:rsidR="00222504" w:rsidRPr="004335FB" w:rsidRDefault="00222504" w:rsidP="00EB4EA0">
            <w:pPr>
              <w:pStyle w:val="TableParagraph"/>
              <w:spacing w:before="1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Przeprowadzanie</w:t>
            </w:r>
            <w:r w:rsidRPr="004335F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wywiadu</w:t>
            </w:r>
            <w:r w:rsidRPr="004335F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lekarskiego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pacjentem</w:t>
            </w:r>
            <w:r w:rsidRPr="004335F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dorosłym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5E09E7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</w:tc>
        <w:tc>
          <w:tcPr>
            <w:tcW w:w="1450" w:type="dxa"/>
            <w:vAlign w:val="center"/>
          </w:tcPr>
          <w:p w14:paraId="3D0642D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3F96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7C63165" w14:textId="77777777" w:rsidTr="00EB4EA0">
        <w:trPr>
          <w:trHeight w:val="489"/>
        </w:trPr>
        <w:tc>
          <w:tcPr>
            <w:tcW w:w="5123" w:type="dxa"/>
            <w:gridSpan w:val="3"/>
          </w:tcPr>
          <w:p w14:paraId="1AEDE310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Przeprowadzanie</w:t>
            </w:r>
            <w:r w:rsidRPr="004335FB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badania fizykalnego pacjenta dorosłego ze szczególnym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uwzględnieniem</w:t>
            </w:r>
            <w:r w:rsidRPr="004335FB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odchyleń</w:t>
            </w:r>
            <w:r w:rsidRPr="004335FB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badaniu</w:t>
            </w:r>
            <w:r w:rsidRPr="004335FB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charakterystycznych</w:t>
            </w:r>
            <w:r w:rsidRPr="004335FB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dla</w:t>
            </w:r>
            <w:r w:rsidRPr="004335FB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Pr="004335FB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 chirurgicznego</w:t>
            </w:r>
          </w:p>
        </w:tc>
        <w:tc>
          <w:tcPr>
            <w:tcW w:w="1253" w:type="dxa"/>
            <w:vAlign w:val="center"/>
          </w:tcPr>
          <w:p w14:paraId="332CAF7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545402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FA8B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D823EBA" w14:textId="77777777" w:rsidTr="00EB4EA0">
        <w:trPr>
          <w:trHeight w:val="489"/>
        </w:trPr>
        <w:tc>
          <w:tcPr>
            <w:tcW w:w="5123" w:type="dxa"/>
            <w:gridSpan w:val="3"/>
          </w:tcPr>
          <w:p w14:paraId="3961DA9D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 programem rehabilitacji w najczęstszych chorobach</w:t>
            </w:r>
          </w:p>
        </w:tc>
        <w:tc>
          <w:tcPr>
            <w:tcW w:w="1253" w:type="dxa"/>
            <w:vAlign w:val="center"/>
          </w:tcPr>
          <w:p w14:paraId="7A0C9A9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50937F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597D9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81A8D5" w14:textId="77777777" w:rsidTr="00EB4EA0">
        <w:trPr>
          <w:trHeight w:val="489"/>
        </w:trPr>
        <w:tc>
          <w:tcPr>
            <w:tcW w:w="5123" w:type="dxa"/>
            <w:gridSpan w:val="3"/>
          </w:tcPr>
          <w:p w14:paraId="38AD6879" w14:textId="77777777" w:rsidR="00222504" w:rsidRPr="004335FB" w:rsidRDefault="00222504" w:rsidP="00EB4EA0">
            <w:pPr>
              <w:pStyle w:val="TableParagraph"/>
              <w:tabs>
                <w:tab w:val="left" w:pos="980"/>
                <w:tab w:val="left" w:pos="1261"/>
                <w:tab w:val="left" w:pos="2668"/>
                <w:tab w:val="left" w:pos="3506"/>
                <w:tab w:val="left" w:pos="4232"/>
                <w:tab w:val="left" w:pos="5511"/>
              </w:tabs>
              <w:spacing w:before="1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Doskonalenie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laboratoryjnych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identyfikacji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przyczyn/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odchyleń z uwzględnieniem specyfiki chorób wymagających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leczenia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chirurgicznego</w:t>
            </w:r>
          </w:p>
        </w:tc>
        <w:tc>
          <w:tcPr>
            <w:tcW w:w="1253" w:type="dxa"/>
            <w:vAlign w:val="center"/>
          </w:tcPr>
          <w:p w14:paraId="6F8DAA0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28C067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4699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C7E3D45" w14:textId="77777777" w:rsidTr="00EB4EA0">
        <w:trPr>
          <w:trHeight w:val="350"/>
        </w:trPr>
        <w:tc>
          <w:tcPr>
            <w:tcW w:w="5123" w:type="dxa"/>
            <w:gridSpan w:val="3"/>
          </w:tcPr>
          <w:p w14:paraId="5436D54F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Pr="004335F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żywieniowego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żywienia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dojelitowego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 pozajelitowego</w:t>
            </w:r>
          </w:p>
        </w:tc>
        <w:tc>
          <w:tcPr>
            <w:tcW w:w="1253" w:type="dxa"/>
            <w:vAlign w:val="center"/>
          </w:tcPr>
          <w:p w14:paraId="56A2210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24DAB2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4ECD3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F396E61" w14:textId="77777777" w:rsidTr="00EB4EA0">
        <w:trPr>
          <w:trHeight w:val="486"/>
        </w:trPr>
        <w:tc>
          <w:tcPr>
            <w:tcW w:w="2430" w:type="dxa"/>
            <w:vMerge w:val="restart"/>
            <w:vAlign w:val="center"/>
          </w:tcPr>
          <w:p w14:paraId="52014BD1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przeprowadzeniu</w:t>
            </w:r>
            <w:r w:rsidRPr="004335F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następujących</w:t>
            </w:r>
            <w:r w:rsidRPr="004335F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procedur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zabiegów</w:t>
            </w:r>
            <w:r w:rsidRPr="004335F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lekarskich:</w:t>
            </w:r>
          </w:p>
        </w:tc>
        <w:tc>
          <w:tcPr>
            <w:tcW w:w="2693" w:type="dxa"/>
            <w:gridSpan w:val="2"/>
            <w:vAlign w:val="center"/>
          </w:tcPr>
          <w:p w14:paraId="16C6834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przetaczanie krwi i preparatów krwiopochodnych</w:t>
            </w:r>
          </w:p>
        </w:tc>
        <w:tc>
          <w:tcPr>
            <w:tcW w:w="1253" w:type="dxa"/>
            <w:vMerge w:val="restart"/>
            <w:vAlign w:val="center"/>
          </w:tcPr>
          <w:p w14:paraId="58A6A8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E.U30</w:t>
            </w:r>
          </w:p>
        </w:tc>
        <w:tc>
          <w:tcPr>
            <w:tcW w:w="1450" w:type="dxa"/>
            <w:vAlign w:val="center"/>
          </w:tcPr>
          <w:p w14:paraId="0C9E570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7CE3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C9A3C21" w14:textId="77777777" w:rsidTr="00EB4EA0">
        <w:trPr>
          <w:trHeight w:val="234"/>
        </w:trPr>
        <w:tc>
          <w:tcPr>
            <w:tcW w:w="2430" w:type="dxa"/>
            <w:vMerge/>
            <w:vAlign w:val="center"/>
          </w:tcPr>
          <w:p w14:paraId="794C32DC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B4827E4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opłucnowej</w:t>
            </w:r>
          </w:p>
        </w:tc>
        <w:tc>
          <w:tcPr>
            <w:tcW w:w="1253" w:type="dxa"/>
            <w:vMerge/>
            <w:vAlign w:val="center"/>
          </w:tcPr>
          <w:p w14:paraId="1A2F4D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3B6D1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95E5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6C553B" w14:textId="77777777" w:rsidTr="00EB4EA0">
        <w:trPr>
          <w:trHeight w:val="209"/>
        </w:trPr>
        <w:tc>
          <w:tcPr>
            <w:tcW w:w="2430" w:type="dxa"/>
            <w:vMerge/>
            <w:vAlign w:val="center"/>
          </w:tcPr>
          <w:p w14:paraId="14017CA2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81700A3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otrzewnej</w:t>
            </w:r>
          </w:p>
        </w:tc>
        <w:tc>
          <w:tcPr>
            <w:tcW w:w="1253" w:type="dxa"/>
            <w:vMerge/>
            <w:vAlign w:val="center"/>
          </w:tcPr>
          <w:p w14:paraId="4580200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5919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262BD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BF4D1A" w14:textId="77777777" w:rsidTr="00EB4EA0">
        <w:trPr>
          <w:trHeight w:val="272"/>
        </w:trPr>
        <w:tc>
          <w:tcPr>
            <w:tcW w:w="2430" w:type="dxa"/>
            <w:vMerge/>
            <w:vAlign w:val="center"/>
          </w:tcPr>
          <w:p w14:paraId="360EA3F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AB4BAA7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worka osierdziowego</w:t>
            </w:r>
          </w:p>
        </w:tc>
        <w:tc>
          <w:tcPr>
            <w:tcW w:w="1253" w:type="dxa"/>
            <w:vMerge/>
            <w:vAlign w:val="center"/>
          </w:tcPr>
          <w:p w14:paraId="326991E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70F20B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66BF2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76E1959" w14:textId="77777777" w:rsidTr="00EB4EA0">
        <w:trPr>
          <w:trHeight w:val="247"/>
        </w:trPr>
        <w:tc>
          <w:tcPr>
            <w:tcW w:w="2430" w:type="dxa"/>
            <w:vMerge/>
            <w:vAlign w:val="center"/>
          </w:tcPr>
          <w:p w14:paraId="4FFD9870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CDF127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biopsja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cienkoigłowa</w:t>
            </w:r>
          </w:p>
        </w:tc>
        <w:tc>
          <w:tcPr>
            <w:tcW w:w="1253" w:type="dxa"/>
            <w:vMerge/>
            <w:vAlign w:val="center"/>
          </w:tcPr>
          <w:p w14:paraId="4DA957A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494B6D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83795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7BA682C" w14:textId="77777777" w:rsidTr="00EB4EA0">
        <w:trPr>
          <w:trHeight w:val="486"/>
        </w:trPr>
        <w:tc>
          <w:tcPr>
            <w:tcW w:w="5123" w:type="dxa"/>
            <w:gridSpan w:val="3"/>
            <w:vAlign w:val="center"/>
          </w:tcPr>
          <w:p w14:paraId="35CF55BB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odleżyny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proponowanie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odpowiednich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opatrunków</w:t>
            </w:r>
          </w:p>
        </w:tc>
        <w:tc>
          <w:tcPr>
            <w:tcW w:w="1253" w:type="dxa"/>
            <w:vAlign w:val="center"/>
          </w:tcPr>
          <w:p w14:paraId="6E18BE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E.U35</w:t>
            </w:r>
          </w:p>
        </w:tc>
        <w:tc>
          <w:tcPr>
            <w:tcW w:w="1450" w:type="dxa"/>
            <w:vAlign w:val="center"/>
          </w:tcPr>
          <w:p w14:paraId="4640C2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6932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AC3443F" w14:textId="77777777" w:rsidTr="00EB4EA0">
        <w:trPr>
          <w:trHeight w:val="164"/>
        </w:trPr>
        <w:tc>
          <w:tcPr>
            <w:tcW w:w="2430" w:type="dxa"/>
            <w:vMerge w:val="restart"/>
            <w:vAlign w:val="center"/>
          </w:tcPr>
          <w:p w14:paraId="153B1111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</w:t>
            </w:r>
            <w:r w:rsidRPr="004335FB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4335F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Pr="004335FB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urazów</w:t>
            </w:r>
          </w:p>
        </w:tc>
        <w:tc>
          <w:tcPr>
            <w:tcW w:w="2693" w:type="dxa"/>
            <w:gridSpan w:val="2"/>
            <w:vAlign w:val="center"/>
          </w:tcPr>
          <w:p w14:paraId="160A6BAE" w14:textId="47418DEB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założenie</w:t>
            </w:r>
            <w:r w:rsidRPr="004335F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="009D2173" w:rsidRPr="009D2173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9D2173">
              <w:rPr>
                <w:rFonts w:ascii="Times New Roman" w:hAnsi="Times New Roman" w:cs="Times New Roman"/>
                <w:sz w:val="20"/>
                <w:szCs w:val="20"/>
              </w:rPr>
              <w:t>ieruchomienie</w:t>
            </w:r>
          </w:p>
        </w:tc>
        <w:tc>
          <w:tcPr>
            <w:tcW w:w="1253" w:type="dxa"/>
            <w:vMerge w:val="restart"/>
            <w:vAlign w:val="center"/>
          </w:tcPr>
          <w:p w14:paraId="28D1B60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E.U36</w:t>
            </w:r>
          </w:p>
        </w:tc>
        <w:tc>
          <w:tcPr>
            <w:tcW w:w="1450" w:type="dxa"/>
            <w:vAlign w:val="center"/>
          </w:tcPr>
          <w:p w14:paraId="1040C6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008C03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BD763C1" w14:textId="77777777" w:rsidTr="00EB4EA0">
        <w:trPr>
          <w:trHeight w:val="163"/>
        </w:trPr>
        <w:tc>
          <w:tcPr>
            <w:tcW w:w="2430" w:type="dxa"/>
            <w:vMerge/>
            <w:vAlign w:val="center"/>
          </w:tcPr>
          <w:p w14:paraId="001DC9D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D4928D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zaopatrzenie rany</w:t>
            </w:r>
          </w:p>
        </w:tc>
        <w:tc>
          <w:tcPr>
            <w:tcW w:w="1253" w:type="dxa"/>
            <w:vMerge/>
            <w:vAlign w:val="center"/>
          </w:tcPr>
          <w:p w14:paraId="2306D81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89D647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92357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71FB13" w14:textId="77777777" w:rsidTr="00EB4EA0">
        <w:trPr>
          <w:trHeight w:val="163"/>
        </w:trPr>
        <w:tc>
          <w:tcPr>
            <w:tcW w:w="2430" w:type="dxa"/>
            <w:vMerge/>
            <w:vAlign w:val="center"/>
          </w:tcPr>
          <w:p w14:paraId="211AC8B8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92FA03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zszycie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rany</w:t>
            </w:r>
          </w:p>
        </w:tc>
        <w:tc>
          <w:tcPr>
            <w:tcW w:w="1253" w:type="dxa"/>
            <w:vMerge/>
            <w:vAlign w:val="center"/>
          </w:tcPr>
          <w:p w14:paraId="708DFD4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23ABC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252D2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B50D3C" w14:textId="77777777" w:rsidTr="00EB4EA0">
        <w:trPr>
          <w:trHeight w:val="341"/>
        </w:trPr>
        <w:tc>
          <w:tcPr>
            <w:tcW w:w="5123" w:type="dxa"/>
            <w:gridSpan w:val="3"/>
          </w:tcPr>
          <w:p w14:paraId="25B9FE3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zgonu</w:t>
            </w:r>
          </w:p>
        </w:tc>
        <w:tc>
          <w:tcPr>
            <w:tcW w:w="1253" w:type="dxa"/>
            <w:vAlign w:val="center"/>
          </w:tcPr>
          <w:p w14:paraId="6B5A56A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03BA1F6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6528B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BC78301" w14:textId="77777777" w:rsidTr="00EB4EA0">
        <w:trPr>
          <w:trHeight w:val="486"/>
        </w:trPr>
        <w:tc>
          <w:tcPr>
            <w:tcW w:w="5123" w:type="dxa"/>
            <w:gridSpan w:val="3"/>
          </w:tcPr>
          <w:p w14:paraId="77C9A1B7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zasadami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prowadzenia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</w:p>
        </w:tc>
        <w:tc>
          <w:tcPr>
            <w:tcW w:w="1253" w:type="dxa"/>
            <w:vAlign w:val="center"/>
          </w:tcPr>
          <w:p w14:paraId="0D4DF17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0235A2E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EB61EC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BBCB1AA" w14:textId="77777777" w:rsidTr="00EB4EA0">
        <w:trPr>
          <w:trHeight w:val="486"/>
        </w:trPr>
        <w:tc>
          <w:tcPr>
            <w:tcW w:w="5123" w:type="dxa"/>
            <w:gridSpan w:val="3"/>
          </w:tcPr>
          <w:p w14:paraId="7FF96526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typowym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zabiegu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operacyjnym,</w:t>
            </w:r>
            <w:r w:rsidRPr="004335FB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przygotowanie</w:t>
            </w:r>
            <w:r w:rsidRPr="004335FB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operacyjnego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 znieczulenie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miejscowo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okolicy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operowanej</w:t>
            </w:r>
          </w:p>
        </w:tc>
        <w:tc>
          <w:tcPr>
            <w:tcW w:w="1253" w:type="dxa"/>
            <w:vAlign w:val="center"/>
          </w:tcPr>
          <w:p w14:paraId="1DAA4D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</w:t>
            </w:r>
          </w:p>
        </w:tc>
        <w:tc>
          <w:tcPr>
            <w:tcW w:w="1450" w:type="dxa"/>
            <w:vAlign w:val="center"/>
          </w:tcPr>
          <w:p w14:paraId="297D59B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E888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767B91" w14:textId="77777777" w:rsidTr="00EB4EA0">
        <w:trPr>
          <w:trHeight w:val="486"/>
        </w:trPr>
        <w:tc>
          <w:tcPr>
            <w:tcW w:w="5123" w:type="dxa"/>
            <w:gridSpan w:val="3"/>
          </w:tcPr>
          <w:p w14:paraId="30F88AA5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posługiwania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podstawowymi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narzędziami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chirurgicznymi</w:t>
            </w:r>
          </w:p>
        </w:tc>
        <w:tc>
          <w:tcPr>
            <w:tcW w:w="1253" w:type="dxa"/>
            <w:vAlign w:val="center"/>
          </w:tcPr>
          <w:p w14:paraId="49EBA52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</w:t>
            </w:r>
          </w:p>
        </w:tc>
        <w:tc>
          <w:tcPr>
            <w:tcW w:w="1450" w:type="dxa"/>
            <w:vAlign w:val="center"/>
          </w:tcPr>
          <w:p w14:paraId="702B68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431B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4E3CE2" w14:textId="77777777" w:rsidTr="00EB4EA0">
        <w:trPr>
          <w:trHeight w:val="353"/>
        </w:trPr>
        <w:tc>
          <w:tcPr>
            <w:tcW w:w="5123" w:type="dxa"/>
            <w:gridSpan w:val="3"/>
          </w:tcPr>
          <w:p w14:paraId="6D6F4AEE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Stosowanie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aseptyki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antyseptyki</w:t>
            </w:r>
          </w:p>
        </w:tc>
        <w:tc>
          <w:tcPr>
            <w:tcW w:w="1253" w:type="dxa"/>
            <w:vAlign w:val="center"/>
          </w:tcPr>
          <w:p w14:paraId="619A83D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7FBFF6C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26A91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C89A5E" w14:textId="77777777" w:rsidTr="00EB4EA0">
        <w:trPr>
          <w:trHeight w:val="486"/>
        </w:trPr>
        <w:tc>
          <w:tcPr>
            <w:tcW w:w="5123" w:type="dxa"/>
            <w:gridSpan w:val="3"/>
          </w:tcPr>
          <w:p w14:paraId="4D829626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Zapoznanie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 zasadami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prostej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rany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zakładania i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zmieniania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jałowego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chirurgicznego</w:t>
            </w:r>
          </w:p>
        </w:tc>
        <w:tc>
          <w:tcPr>
            <w:tcW w:w="1253" w:type="dxa"/>
            <w:vAlign w:val="center"/>
          </w:tcPr>
          <w:p w14:paraId="25C71D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F.U4</w:t>
            </w:r>
          </w:p>
        </w:tc>
        <w:tc>
          <w:tcPr>
            <w:tcW w:w="1450" w:type="dxa"/>
            <w:vAlign w:val="center"/>
          </w:tcPr>
          <w:p w14:paraId="62CF0DD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C5235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F7BF974" w14:textId="77777777" w:rsidTr="00EB4EA0">
        <w:trPr>
          <w:trHeight w:val="98"/>
        </w:trPr>
        <w:tc>
          <w:tcPr>
            <w:tcW w:w="2561" w:type="dxa"/>
            <w:gridSpan w:val="2"/>
            <w:vMerge w:val="restart"/>
            <w:vAlign w:val="center"/>
          </w:tcPr>
          <w:p w14:paraId="02D6DFA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badaniu</w:t>
            </w:r>
          </w:p>
        </w:tc>
        <w:tc>
          <w:tcPr>
            <w:tcW w:w="2562" w:type="dxa"/>
          </w:tcPr>
          <w:p w14:paraId="084F5C98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sutków</w:t>
            </w:r>
          </w:p>
        </w:tc>
        <w:tc>
          <w:tcPr>
            <w:tcW w:w="1253" w:type="dxa"/>
            <w:vMerge w:val="restart"/>
            <w:vAlign w:val="center"/>
          </w:tcPr>
          <w:p w14:paraId="679FF2E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F.U6</w:t>
            </w:r>
          </w:p>
        </w:tc>
        <w:tc>
          <w:tcPr>
            <w:tcW w:w="1450" w:type="dxa"/>
            <w:vAlign w:val="center"/>
          </w:tcPr>
          <w:p w14:paraId="7E36AE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2C7A1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8FB199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221D818D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0FFD0B8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węzłów</w:t>
            </w:r>
            <w:r w:rsidRPr="004335FB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chłonnych</w:t>
            </w:r>
          </w:p>
        </w:tc>
        <w:tc>
          <w:tcPr>
            <w:tcW w:w="1253" w:type="dxa"/>
            <w:vMerge/>
            <w:vAlign w:val="center"/>
          </w:tcPr>
          <w:p w14:paraId="50F6FC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E3478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DF2400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8206CC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409D1EFC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6BA92A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gruczołu</w:t>
            </w:r>
            <w:r w:rsidRPr="004335FB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tarczowego</w:t>
            </w:r>
          </w:p>
        </w:tc>
        <w:tc>
          <w:tcPr>
            <w:tcW w:w="1253" w:type="dxa"/>
            <w:vMerge/>
            <w:vAlign w:val="center"/>
          </w:tcPr>
          <w:p w14:paraId="1E99A4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73F2E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DE00D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8D14B3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124B9C93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9C26C6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jamy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brzusznej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aspekcie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ostrego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brzucha</w:t>
            </w:r>
          </w:p>
        </w:tc>
        <w:tc>
          <w:tcPr>
            <w:tcW w:w="1253" w:type="dxa"/>
            <w:vMerge/>
            <w:vAlign w:val="center"/>
          </w:tcPr>
          <w:p w14:paraId="32C64D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CA50C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2DB34F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76D615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555FC662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64A6FA6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palcem przez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odbyt</w:t>
            </w:r>
          </w:p>
        </w:tc>
        <w:tc>
          <w:tcPr>
            <w:tcW w:w="1253" w:type="dxa"/>
            <w:vMerge/>
            <w:vAlign w:val="center"/>
          </w:tcPr>
          <w:p w14:paraId="00AA09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62EBCF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A1443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62A0091" w14:textId="77777777" w:rsidTr="00EB4EA0">
        <w:trPr>
          <w:trHeight w:val="486"/>
        </w:trPr>
        <w:tc>
          <w:tcPr>
            <w:tcW w:w="5123" w:type="dxa"/>
            <w:gridSpan w:val="3"/>
          </w:tcPr>
          <w:p w14:paraId="67FF927F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Pr="004335F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wyniku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radiologicznego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zakresie</w:t>
            </w:r>
            <w:r w:rsidRPr="004335FB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najczęstszych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typów złamań</w:t>
            </w:r>
          </w:p>
        </w:tc>
        <w:tc>
          <w:tcPr>
            <w:tcW w:w="1253" w:type="dxa"/>
            <w:vAlign w:val="center"/>
          </w:tcPr>
          <w:p w14:paraId="52A3F06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F.U7</w:t>
            </w:r>
          </w:p>
        </w:tc>
        <w:tc>
          <w:tcPr>
            <w:tcW w:w="1450" w:type="dxa"/>
            <w:vAlign w:val="center"/>
          </w:tcPr>
          <w:p w14:paraId="764BAF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A572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5C4297" w14:textId="77777777" w:rsidTr="00EB4EA0">
        <w:trPr>
          <w:trHeight w:val="486"/>
        </w:trPr>
        <w:tc>
          <w:tcPr>
            <w:tcW w:w="5123" w:type="dxa"/>
            <w:gridSpan w:val="3"/>
          </w:tcPr>
          <w:p w14:paraId="4464A23A" w14:textId="77777777" w:rsidR="00222504" w:rsidRPr="004335FB" w:rsidRDefault="00222504" w:rsidP="00EB4EA0">
            <w:pPr>
              <w:pStyle w:val="TableParagraph"/>
              <w:spacing w:before="1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Opanowanie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doraźnego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unieruchomienia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kończyny,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wyboru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rodzaju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unieruchomienia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koniecznego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typowych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sytuacjach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klinicznych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kontroli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poprawności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ukrwienia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kończyny po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założeniu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 unieruchamiającego</w:t>
            </w:r>
          </w:p>
        </w:tc>
        <w:tc>
          <w:tcPr>
            <w:tcW w:w="1253" w:type="dxa"/>
            <w:vAlign w:val="center"/>
          </w:tcPr>
          <w:p w14:paraId="63B065F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44E8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F.U8</w:t>
            </w:r>
          </w:p>
        </w:tc>
        <w:tc>
          <w:tcPr>
            <w:tcW w:w="1450" w:type="dxa"/>
            <w:vAlign w:val="center"/>
          </w:tcPr>
          <w:p w14:paraId="348497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DAC9EF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93AAEC" w14:textId="77777777" w:rsidTr="00EB4EA0">
        <w:trPr>
          <w:trHeight w:val="344"/>
        </w:trPr>
        <w:tc>
          <w:tcPr>
            <w:tcW w:w="5123" w:type="dxa"/>
            <w:gridSpan w:val="3"/>
          </w:tcPr>
          <w:p w14:paraId="68736196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Opanowanie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krwawienia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zewnętrznego</w:t>
            </w:r>
          </w:p>
        </w:tc>
        <w:tc>
          <w:tcPr>
            <w:tcW w:w="1253" w:type="dxa"/>
            <w:vAlign w:val="center"/>
          </w:tcPr>
          <w:p w14:paraId="2D73A3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F.U9</w:t>
            </w:r>
          </w:p>
        </w:tc>
        <w:tc>
          <w:tcPr>
            <w:tcW w:w="1450" w:type="dxa"/>
            <w:vAlign w:val="center"/>
          </w:tcPr>
          <w:p w14:paraId="484D1C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4BAF5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EFD525D" w14:textId="77777777" w:rsidTr="00EB4EA0">
        <w:trPr>
          <w:trHeight w:val="344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10A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zasadami wykonania punkcji nadłonowej i uczestniczenie w jej wykonaniu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B8A63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F.U23</w:t>
            </w:r>
          </w:p>
        </w:tc>
        <w:tc>
          <w:tcPr>
            <w:tcW w:w="1450" w:type="dxa"/>
            <w:vAlign w:val="center"/>
          </w:tcPr>
          <w:p w14:paraId="22CE6E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7671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9A8758" w14:textId="77777777" w:rsidTr="00EB4EA0">
        <w:trPr>
          <w:trHeight w:val="344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754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typowych procedur urologicznych (endoskopii diagnostycznej i terapeutycznej układu moczowego, litotrypsji, punkcji prostaty)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99072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F.U24</w:t>
            </w:r>
          </w:p>
        </w:tc>
        <w:tc>
          <w:tcPr>
            <w:tcW w:w="1450" w:type="dxa"/>
            <w:vAlign w:val="center"/>
          </w:tcPr>
          <w:p w14:paraId="66B50F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2B3B9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8E9E9F2" w14:textId="77777777" w:rsidTr="00EB4EA0">
        <w:trPr>
          <w:trHeight w:val="486"/>
        </w:trPr>
        <w:tc>
          <w:tcPr>
            <w:tcW w:w="5123" w:type="dxa"/>
            <w:gridSpan w:val="3"/>
          </w:tcPr>
          <w:p w14:paraId="4747133C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253" w:type="dxa"/>
            <w:vAlign w:val="center"/>
          </w:tcPr>
          <w:p w14:paraId="0CB9BD97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CAB06B2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……/31 pkt</w:t>
            </w:r>
          </w:p>
        </w:tc>
        <w:tc>
          <w:tcPr>
            <w:tcW w:w="2237" w:type="dxa"/>
          </w:tcPr>
          <w:p w14:paraId="582CC76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FBEA4B0" w14:textId="77777777" w:rsidTr="00EB4EA0">
        <w:trPr>
          <w:trHeight w:val="1466"/>
        </w:trPr>
        <w:tc>
          <w:tcPr>
            <w:tcW w:w="5123" w:type="dxa"/>
            <w:gridSpan w:val="3"/>
          </w:tcPr>
          <w:p w14:paraId="50C0BF9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0D837D3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0867940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08A5A8D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29-31 pkt.</w:t>
            </w:r>
          </w:p>
          <w:p w14:paraId="564B9FC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22-28 pkt.</w:t>
            </w:r>
          </w:p>
          <w:p w14:paraId="2E3D039C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16-21 pkt.</w:t>
            </w:r>
          </w:p>
          <w:p w14:paraId="75C0569A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16 pkt.</w:t>
            </w:r>
          </w:p>
        </w:tc>
        <w:tc>
          <w:tcPr>
            <w:tcW w:w="1253" w:type="dxa"/>
            <w:vAlign w:val="center"/>
          </w:tcPr>
          <w:p w14:paraId="6EC7577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073644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DB79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C0AEA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4DFA32A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5609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6943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0A6EB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0744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3927F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E679F" w14:textId="0074B15F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5484E" w14:textId="0673940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3B983" w14:textId="78F09F4E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C6B2F" w14:textId="5748C54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4775B" w14:textId="152393A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382D3" w14:textId="031E8B6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5E0F4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A308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F32B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69F99386" w14:textId="77777777" w:rsidTr="00EB4EA0">
        <w:trPr>
          <w:trHeight w:val="244"/>
        </w:trPr>
        <w:tc>
          <w:tcPr>
            <w:tcW w:w="5353" w:type="dxa"/>
          </w:tcPr>
          <w:p w14:paraId="18BA00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32B4328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460286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76D48995" w14:textId="77777777" w:rsidTr="00EB4EA0">
        <w:trPr>
          <w:trHeight w:val="244"/>
        </w:trPr>
        <w:tc>
          <w:tcPr>
            <w:tcW w:w="5353" w:type="dxa"/>
          </w:tcPr>
          <w:p w14:paraId="269D78F6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023643D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59BE42D" w14:textId="77777777" w:rsidTr="00EB4EA0">
        <w:trPr>
          <w:trHeight w:val="241"/>
        </w:trPr>
        <w:tc>
          <w:tcPr>
            <w:tcW w:w="5353" w:type="dxa"/>
          </w:tcPr>
          <w:p w14:paraId="52AEFF1C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1E7DA7D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3E9A1B9" w14:textId="77777777" w:rsidTr="00EB4EA0">
        <w:trPr>
          <w:trHeight w:val="244"/>
        </w:trPr>
        <w:tc>
          <w:tcPr>
            <w:tcW w:w="5353" w:type="dxa"/>
          </w:tcPr>
          <w:p w14:paraId="588D77B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636EB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9E09D1B" w14:textId="77777777" w:rsidTr="00EB4EA0">
        <w:trPr>
          <w:trHeight w:val="244"/>
        </w:trPr>
        <w:tc>
          <w:tcPr>
            <w:tcW w:w="5353" w:type="dxa"/>
          </w:tcPr>
          <w:p w14:paraId="74EE17C3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D1280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6C2570" w14:textId="77777777" w:rsidTr="00EB4EA0">
        <w:trPr>
          <w:trHeight w:val="244"/>
        </w:trPr>
        <w:tc>
          <w:tcPr>
            <w:tcW w:w="5353" w:type="dxa"/>
          </w:tcPr>
          <w:p w14:paraId="38F810A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1FA42D5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4F82B72" w14:textId="77777777" w:rsidTr="00EB4EA0">
        <w:trPr>
          <w:trHeight w:val="244"/>
        </w:trPr>
        <w:tc>
          <w:tcPr>
            <w:tcW w:w="5353" w:type="dxa"/>
          </w:tcPr>
          <w:p w14:paraId="67E53AC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600D30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B7CD747" w14:textId="77777777" w:rsidTr="00EB4EA0">
        <w:trPr>
          <w:trHeight w:val="244"/>
        </w:trPr>
        <w:tc>
          <w:tcPr>
            <w:tcW w:w="5353" w:type="dxa"/>
          </w:tcPr>
          <w:p w14:paraId="6FA7A960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0E19B6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A826E2" w14:textId="77777777" w:rsidTr="00EB4EA0">
        <w:trPr>
          <w:trHeight w:val="244"/>
        </w:trPr>
        <w:tc>
          <w:tcPr>
            <w:tcW w:w="5353" w:type="dxa"/>
          </w:tcPr>
          <w:p w14:paraId="4F5B7E08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03FEDE7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38C7333" w14:textId="77777777" w:rsidTr="00EB4EA0">
        <w:trPr>
          <w:trHeight w:val="244"/>
        </w:trPr>
        <w:tc>
          <w:tcPr>
            <w:tcW w:w="5353" w:type="dxa"/>
          </w:tcPr>
          <w:p w14:paraId="44E88EC8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28BA70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4EDC815" w14:textId="77777777" w:rsidTr="00EB4EA0">
        <w:trPr>
          <w:trHeight w:val="244"/>
        </w:trPr>
        <w:tc>
          <w:tcPr>
            <w:tcW w:w="5353" w:type="dxa"/>
          </w:tcPr>
          <w:p w14:paraId="0E2C193D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4CD0E4F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FE54522" w14:textId="77777777" w:rsidTr="00EB4EA0">
        <w:trPr>
          <w:trHeight w:val="411"/>
        </w:trPr>
        <w:tc>
          <w:tcPr>
            <w:tcW w:w="5353" w:type="dxa"/>
          </w:tcPr>
          <w:p w14:paraId="31217F0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D123E19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25E7513E" w14:textId="77777777" w:rsidTr="00EB4EA0">
        <w:trPr>
          <w:trHeight w:val="977"/>
        </w:trPr>
        <w:tc>
          <w:tcPr>
            <w:tcW w:w="5353" w:type="dxa"/>
          </w:tcPr>
          <w:p w14:paraId="499A138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36EBE4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2A4476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435349A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6D3D5758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54CB65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AFC0C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7F70B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E4F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6248C1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33203783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5FE638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3B3DCC3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CD082C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763688A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25253F8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102847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78A1B1EF" w14:textId="3923CCE1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D77B539" w14:textId="64700B3F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96C4AED" w14:textId="0A83342D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756029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E3407B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032FE7E7" w14:textId="528D856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5FE03712" w14:textId="0873D5E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37ADA98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C4E41F1" w14:textId="340E998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448B7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DA7816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E1BAA6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666504E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795FA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6756F4F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E0162A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328B37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3C13A20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583CF49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57F0D5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6303C1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37F1F7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EE8016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589F9E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945AD1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10E742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8B7888" w14:textId="594DF19C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E3AC078" w14:textId="4EF68A6B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63290801" w14:textId="38250619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7F67D0F5" w14:textId="4CC84C13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3B1B6585" w14:textId="2F24B13A" w:rsidR="00525A23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2DAFC81A" w14:textId="4B9C529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4719D0E3" w14:textId="77777777" w:rsidR="009D2173" w:rsidRPr="004335FB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2D3B0BF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D47695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7A1CBB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2510BE1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0E58477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6BB9E63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55C2755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201D94CE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9E26DC4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IV</w:t>
      </w:r>
    </w:p>
    <w:p w14:paraId="6E99C441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pediatrii</w:t>
      </w:r>
    </w:p>
    <w:p w14:paraId="1C0AD97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6B212C1F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67457A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6F7E48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5AB06A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FD667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60513EC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27E1ED5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15B4AB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464F4BF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2A4F5451" w14:textId="77777777" w:rsidTr="00EB4EA0">
        <w:trPr>
          <w:trHeight w:val="538"/>
        </w:trPr>
        <w:tc>
          <w:tcPr>
            <w:tcW w:w="4957" w:type="dxa"/>
          </w:tcPr>
          <w:p w14:paraId="72A69DB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Poznanie zasad organizacji pracy i przepisów sanitarno- epidemiologicznych obowiązujących w oddziale dziecięcym </w:t>
            </w:r>
          </w:p>
        </w:tc>
        <w:tc>
          <w:tcPr>
            <w:tcW w:w="1419" w:type="dxa"/>
          </w:tcPr>
          <w:p w14:paraId="7CFD6A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E95FB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409FA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DE08B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3C94DE7" w14:textId="77777777" w:rsidTr="00EB4EA0">
        <w:trPr>
          <w:trHeight w:val="357"/>
        </w:trPr>
        <w:tc>
          <w:tcPr>
            <w:tcW w:w="4957" w:type="dxa"/>
          </w:tcPr>
          <w:p w14:paraId="40625FB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wywiadu z dzieckiem i jego rodziną</w:t>
            </w:r>
          </w:p>
        </w:tc>
        <w:tc>
          <w:tcPr>
            <w:tcW w:w="1419" w:type="dxa"/>
          </w:tcPr>
          <w:p w14:paraId="18FE19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</w:t>
            </w:r>
          </w:p>
        </w:tc>
        <w:tc>
          <w:tcPr>
            <w:tcW w:w="1450" w:type="dxa"/>
            <w:vAlign w:val="center"/>
          </w:tcPr>
          <w:p w14:paraId="671DF0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29687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C50C03" w14:textId="77777777" w:rsidTr="00EB4EA0">
        <w:trPr>
          <w:trHeight w:val="357"/>
        </w:trPr>
        <w:tc>
          <w:tcPr>
            <w:tcW w:w="4957" w:type="dxa"/>
          </w:tcPr>
          <w:p w14:paraId="3CBE7AE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badania fizykalnego dziecka w różnym wieku</w:t>
            </w:r>
          </w:p>
        </w:tc>
        <w:tc>
          <w:tcPr>
            <w:tcW w:w="1419" w:type="dxa"/>
          </w:tcPr>
          <w:p w14:paraId="727CB9B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E.U4</w:t>
            </w:r>
          </w:p>
        </w:tc>
        <w:tc>
          <w:tcPr>
            <w:tcW w:w="1450" w:type="dxa"/>
            <w:vAlign w:val="center"/>
          </w:tcPr>
          <w:p w14:paraId="35EC9EB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9247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4960BE0" w14:textId="77777777" w:rsidTr="00EB4EA0">
        <w:trPr>
          <w:trHeight w:val="357"/>
        </w:trPr>
        <w:tc>
          <w:tcPr>
            <w:tcW w:w="4957" w:type="dxa"/>
          </w:tcPr>
          <w:p w14:paraId="696AC92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Ocena stanu noworodka w skali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i jego dojrzałość oraz badanie odruchów noworodkowych</w:t>
            </w:r>
          </w:p>
        </w:tc>
        <w:tc>
          <w:tcPr>
            <w:tcW w:w="1419" w:type="dxa"/>
          </w:tcPr>
          <w:p w14:paraId="40B38C9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E.U8</w:t>
            </w:r>
          </w:p>
        </w:tc>
        <w:tc>
          <w:tcPr>
            <w:tcW w:w="1450" w:type="dxa"/>
            <w:vAlign w:val="center"/>
          </w:tcPr>
          <w:p w14:paraId="4325A2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DB995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C87B1C" w14:textId="77777777" w:rsidTr="00EB4EA0">
        <w:trPr>
          <w:trHeight w:val="357"/>
        </w:trPr>
        <w:tc>
          <w:tcPr>
            <w:tcW w:w="4957" w:type="dxa"/>
          </w:tcPr>
          <w:p w14:paraId="2B525A7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Wykonanie pomiarów antropometrycznych i ciśnienia krwi oraz porównanie ich z siatkami centylowymi</w:t>
            </w:r>
          </w:p>
        </w:tc>
        <w:tc>
          <w:tcPr>
            <w:tcW w:w="1419" w:type="dxa"/>
          </w:tcPr>
          <w:p w14:paraId="1165ECD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E.U9</w:t>
            </w:r>
          </w:p>
        </w:tc>
        <w:tc>
          <w:tcPr>
            <w:tcW w:w="1450" w:type="dxa"/>
            <w:vAlign w:val="center"/>
          </w:tcPr>
          <w:p w14:paraId="0E3AB0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C7F7C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5CF510" w14:textId="77777777" w:rsidTr="00EB4EA0">
        <w:trPr>
          <w:trHeight w:val="357"/>
        </w:trPr>
        <w:tc>
          <w:tcPr>
            <w:tcW w:w="4957" w:type="dxa"/>
          </w:tcPr>
          <w:p w14:paraId="4327CBA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stopnia zaawansowania dojrzewania płciowego</w:t>
            </w:r>
          </w:p>
        </w:tc>
        <w:tc>
          <w:tcPr>
            <w:tcW w:w="1419" w:type="dxa"/>
          </w:tcPr>
          <w:p w14:paraId="68BC570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E.U10</w:t>
            </w:r>
          </w:p>
        </w:tc>
        <w:tc>
          <w:tcPr>
            <w:tcW w:w="1450" w:type="dxa"/>
            <w:vAlign w:val="center"/>
          </w:tcPr>
          <w:p w14:paraId="1C646C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3B4C7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8ABEAF" w14:textId="77777777" w:rsidTr="00EB4EA0">
        <w:trPr>
          <w:trHeight w:val="357"/>
        </w:trPr>
        <w:tc>
          <w:tcPr>
            <w:tcW w:w="4957" w:type="dxa"/>
          </w:tcPr>
          <w:p w14:paraId="5E32500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badania bilansowego</w:t>
            </w:r>
          </w:p>
        </w:tc>
        <w:tc>
          <w:tcPr>
            <w:tcW w:w="1419" w:type="dxa"/>
          </w:tcPr>
          <w:p w14:paraId="4B345DD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E.U11</w:t>
            </w:r>
          </w:p>
        </w:tc>
        <w:tc>
          <w:tcPr>
            <w:tcW w:w="1450" w:type="dxa"/>
            <w:vAlign w:val="center"/>
          </w:tcPr>
          <w:p w14:paraId="330066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6C306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7DAB8D" w14:textId="77777777" w:rsidTr="00EB4EA0">
        <w:trPr>
          <w:trHeight w:val="357"/>
        </w:trPr>
        <w:tc>
          <w:tcPr>
            <w:tcW w:w="4957" w:type="dxa"/>
          </w:tcPr>
          <w:p w14:paraId="4BC207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Rozpoznawanie różnicowania najczęstszych chorób u dzieci </w:t>
            </w:r>
          </w:p>
        </w:tc>
        <w:tc>
          <w:tcPr>
            <w:tcW w:w="1419" w:type="dxa"/>
          </w:tcPr>
          <w:p w14:paraId="6DA3E83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 xml:space="preserve">E.U12 </w:t>
            </w:r>
          </w:p>
        </w:tc>
        <w:tc>
          <w:tcPr>
            <w:tcW w:w="1450" w:type="dxa"/>
            <w:vAlign w:val="center"/>
          </w:tcPr>
          <w:p w14:paraId="44107D5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A55A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0EBB7E" w14:textId="77777777" w:rsidTr="00EB4EA0">
        <w:trPr>
          <w:trHeight w:val="357"/>
        </w:trPr>
        <w:tc>
          <w:tcPr>
            <w:tcW w:w="4957" w:type="dxa"/>
          </w:tcPr>
          <w:p w14:paraId="492B047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dziecka i jego psychomotorycznego rozwoju</w:t>
            </w:r>
          </w:p>
        </w:tc>
        <w:tc>
          <w:tcPr>
            <w:tcW w:w="1419" w:type="dxa"/>
          </w:tcPr>
          <w:p w14:paraId="1257CEB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E.U13</w:t>
            </w:r>
          </w:p>
        </w:tc>
        <w:tc>
          <w:tcPr>
            <w:tcW w:w="1450" w:type="dxa"/>
            <w:vAlign w:val="center"/>
          </w:tcPr>
          <w:p w14:paraId="4DA2B2E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5B70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AE5CF0" w14:textId="77777777" w:rsidTr="00EB4EA0">
        <w:trPr>
          <w:trHeight w:val="357"/>
        </w:trPr>
        <w:tc>
          <w:tcPr>
            <w:tcW w:w="4957" w:type="dxa"/>
          </w:tcPr>
          <w:p w14:paraId="153B90D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ze stanami bezpośredniego zagrożenia życia dziecka</w:t>
            </w:r>
          </w:p>
        </w:tc>
        <w:tc>
          <w:tcPr>
            <w:tcW w:w="1419" w:type="dxa"/>
          </w:tcPr>
          <w:p w14:paraId="2930473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3C2820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A7D72E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B217CC" w14:textId="77777777" w:rsidTr="00EB4EA0">
        <w:trPr>
          <w:trHeight w:val="357"/>
        </w:trPr>
        <w:tc>
          <w:tcPr>
            <w:tcW w:w="4957" w:type="dxa"/>
          </w:tcPr>
          <w:p w14:paraId="61304C8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Planowanie postępowanie diagnostycznego, terapeutycznego i profilaktycznego w najczęstszych chorobach u dzieci w różnym wieku</w:t>
            </w:r>
          </w:p>
        </w:tc>
        <w:tc>
          <w:tcPr>
            <w:tcW w:w="1419" w:type="dxa"/>
          </w:tcPr>
          <w:p w14:paraId="14F50C7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7EB41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45BE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92F9F81" w14:textId="77777777" w:rsidTr="00EB4EA0">
        <w:trPr>
          <w:trHeight w:val="357"/>
        </w:trPr>
        <w:tc>
          <w:tcPr>
            <w:tcW w:w="4957" w:type="dxa"/>
          </w:tcPr>
          <w:p w14:paraId="1047B21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pielęgnacji i karmienia noworodka oraz niemowlęcia</w:t>
            </w:r>
          </w:p>
        </w:tc>
        <w:tc>
          <w:tcPr>
            <w:tcW w:w="1419" w:type="dxa"/>
          </w:tcPr>
          <w:p w14:paraId="29890DE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09E72B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6BDD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94FEEE" w14:textId="77777777" w:rsidTr="00EB4EA0">
        <w:trPr>
          <w:trHeight w:val="357"/>
        </w:trPr>
        <w:tc>
          <w:tcPr>
            <w:tcW w:w="4957" w:type="dxa"/>
          </w:tcPr>
          <w:p w14:paraId="7306EFF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stopnia nawodnienia i równowagi kwasowo - zasadowej</w:t>
            </w:r>
          </w:p>
        </w:tc>
        <w:tc>
          <w:tcPr>
            <w:tcW w:w="1419" w:type="dxa"/>
          </w:tcPr>
          <w:p w14:paraId="6C313B0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37B2B3C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DA83F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2647B6" w14:textId="77777777" w:rsidTr="00EB4EA0">
        <w:trPr>
          <w:trHeight w:val="357"/>
        </w:trPr>
        <w:tc>
          <w:tcPr>
            <w:tcW w:w="4957" w:type="dxa"/>
          </w:tcPr>
          <w:p w14:paraId="61049FE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planowania programu rehabilitacji w najczęstszych chorobach dzieci</w:t>
            </w:r>
          </w:p>
        </w:tc>
        <w:tc>
          <w:tcPr>
            <w:tcW w:w="1419" w:type="dxa"/>
          </w:tcPr>
          <w:p w14:paraId="0976C6D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2CB71E3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80F04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ABBF31" w14:textId="77777777" w:rsidTr="00EB4EA0">
        <w:trPr>
          <w:trHeight w:val="357"/>
        </w:trPr>
        <w:tc>
          <w:tcPr>
            <w:tcW w:w="4957" w:type="dxa"/>
          </w:tcPr>
          <w:p w14:paraId="2E99DD3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właściwej interpretacji wyników badań laboratoryjnych</w:t>
            </w:r>
          </w:p>
        </w:tc>
        <w:tc>
          <w:tcPr>
            <w:tcW w:w="1419" w:type="dxa"/>
          </w:tcPr>
          <w:p w14:paraId="5FC982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509A36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1FE54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DEF5B4F" w14:textId="77777777" w:rsidTr="00EB4EA0">
        <w:trPr>
          <w:trHeight w:val="357"/>
        </w:trPr>
        <w:tc>
          <w:tcPr>
            <w:tcW w:w="4957" w:type="dxa"/>
          </w:tcPr>
          <w:p w14:paraId="30D291F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żywienia zdrowego i chorego dziecka</w:t>
            </w:r>
          </w:p>
        </w:tc>
        <w:tc>
          <w:tcPr>
            <w:tcW w:w="1419" w:type="dxa"/>
          </w:tcPr>
          <w:p w14:paraId="1935ADE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3B5D71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ADAFB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45587A3" w14:textId="77777777" w:rsidTr="00EB4EA0">
        <w:trPr>
          <w:trHeight w:val="420"/>
        </w:trPr>
        <w:tc>
          <w:tcPr>
            <w:tcW w:w="4957" w:type="dxa"/>
          </w:tcPr>
          <w:p w14:paraId="328E983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kwalifikowania dziecka do szczepień oraz stosowania kalendarza szczepień</w:t>
            </w:r>
          </w:p>
        </w:tc>
        <w:tc>
          <w:tcPr>
            <w:tcW w:w="1419" w:type="dxa"/>
          </w:tcPr>
          <w:p w14:paraId="2371C6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E.U27</w:t>
            </w:r>
          </w:p>
        </w:tc>
        <w:tc>
          <w:tcPr>
            <w:tcW w:w="1450" w:type="dxa"/>
            <w:vAlign w:val="center"/>
          </w:tcPr>
          <w:p w14:paraId="5EE0A9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BD84ED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377578" w14:textId="77777777" w:rsidTr="00EB4EA0">
        <w:trPr>
          <w:trHeight w:val="350"/>
        </w:trPr>
        <w:tc>
          <w:tcPr>
            <w:tcW w:w="4957" w:type="dxa"/>
          </w:tcPr>
          <w:p w14:paraId="404169E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Wykonywanie pod nadzorem lekarza prostych zabiegów np.: pobieranie materiału do badań diagnostycznych,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kaniulacja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żył obwodowych, podłączenie wlewu kroplowego, wykonywanie wstrzyknięć</w:t>
            </w:r>
          </w:p>
        </w:tc>
        <w:tc>
          <w:tcPr>
            <w:tcW w:w="1419" w:type="dxa"/>
            <w:vAlign w:val="center"/>
          </w:tcPr>
          <w:p w14:paraId="2887CBA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 E.U29</w:t>
            </w:r>
          </w:p>
        </w:tc>
        <w:tc>
          <w:tcPr>
            <w:tcW w:w="1450" w:type="dxa"/>
            <w:vAlign w:val="center"/>
          </w:tcPr>
          <w:p w14:paraId="7C9BD9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E466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61E2F2" w14:textId="77777777" w:rsidTr="00EB4EA0">
        <w:trPr>
          <w:trHeight w:val="281"/>
        </w:trPr>
        <w:tc>
          <w:tcPr>
            <w:tcW w:w="4957" w:type="dxa"/>
          </w:tcPr>
          <w:p w14:paraId="14A2503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konsultacjach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 zakresu innych dziedzin oraz z lekarzem Kliniki/Oddziału pediatrycznego na innych Oddziałach</w:t>
            </w:r>
          </w:p>
        </w:tc>
        <w:tc>
          <w:tcPr>
            <w:tcW w:w="1419" w:type="dxa"/>
          </w:tcPr>
          <w:p w14:paraId="31EC33B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450" w:type="dxa"/>
            <w:vAlign w:val="center"/>
          </w:tcPr>
          <w:p w14:paraId="4D8980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F0F9F6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CDDB959" w14:textId="77777777" w:rsidTr="00EB4EA0">
        <w:trPr>
          <w:trHeight w:val="486"/>
        </w:trPr>
        <w:tc>
          <w:tcPr>
            <w:tcW w:w="4957" w:type="dxa"/>
            <w:tcBorders>
              <w:bottom w:val="single" w:sz="6" w:space="0" w:color="000000"/>
            </w:tcBorders>
          </w:tcPr>
          <w:p w14:paraId="174C12D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Udział w obchodach lekarskich i zapoznanie się z zasadami prowadzenia dokumentacji medycznej na oddziale pediatrycznym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5C7A988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663AE4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C55A6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7EAFBD" w14:textId="77777777" w:rsidTr="00EB4EA0">
        <w:trPr>
          <w:trHeight w:val="409"/>
        </w:trPr>
        <w:tc>
          <w:tcPr>
            <w:tcW w:w="4957" w:type="dxa"/>
          </w:tcPr>
          <w:p w14:paraId="611C75CE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1BE03E06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B82C06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……/20 pkt</w:t>
            </w:r>
          </w:p>
        </w:tc>
        <w:tc>
          <w:tcPr>
            <w:tcW w:w="2237" w:type="dxa"/>
          </w:tcPr>
          <w:p w14:paraId="287D8C5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2AD11DC" w14:textId="77777777" w:rsidTr="00EB4EA0">
        <w:trPr>
          <w:trHeight w:val="409"/>
        </w:trPr>
        <w:tc>
          <w:tcPr>
            <w:tcW w:w="4957" w:type="dxa"/>
          </w:tcPr>
          <w:p w14:paraId="5E28CB5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5E0D8ED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92CA2F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Skala ocen: </w:t>
            </w:r>
          </w:p>
          <w:p w14:paraId="5074E307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bardzo dobra (5,0): 19-20 pkt.</w:t>
            </w:r>
          </w:p>
          <w:p w14:paraId="2F3662B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dobra (4,0): 16 -18 pkt.</w:t>
            </w:r>
          </w:p>
          <w:p w14:paraId="54756117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dostateczna (3,0): 11-15 pkt.</w:t>
            </w:r>
          </w:p>
          <w:p w14:paraId="361A970F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niedostateczna (2,0): &lt; 11 pkt</w:t>
            </w:r>
            <w:r w:rsidRPr="00433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vAlign w:val="center"/>
          </w:tcPr>
          <w:p w14:paraId="3521DCE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24B4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E3CEF1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E9EF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umiejętność niewykonana lub wykonana nieprawidłowo; 1 pkt. – umiejętność wykonana prawidłowo</w:t>
      </w:r>
    </w:p>
    <w:p w14:paraId="2DA7974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A8963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B489D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3C22B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B4026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03DFF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1E2F8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0296E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38C8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25DC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0F18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064277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B3F8A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59E8A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33C80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A1B341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C43C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0D441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FB69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9F5D8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E12B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2E60B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4E79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6CD92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06DF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52842" w14:textId="4DE6D391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p w14:paraId="2B4F53A5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5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7408D282" w14:textId="77777777" w:rsidTr="009D2173">
        <w:trPr>
          <w:trHeight w:val="244"/>
        </w:trPr>
        <w:tc>
          <w:tcPr>
            <w:tcW w:w="5353" w:type="dxa"/>
          </w:tcPr>
          <w:p w14:paraId="731D26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4049D3B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6B4C954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55AE15CD" w14:textId="77777777" w:rsidTr="009D2173">
        <w:trPr>
          <w:trHeight w:val="244"/>
        </w:trPr>
        <w:tc>
          <w:tcPr>
            <w:tcW w:w="5353" w:type="dxa"/>
          </w:tcPr>
          <w:p w14:paraId="1180CB2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14FD54E2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503819" w14:textId="77777777" w:rsidTr="009D2173">
        <w:trPr>
          <w:trHeight w:val="241"/>
        </w:trPr>
        <w:tc>
          <w:tcPr>
            <w:tcW w:w="5353" w:type="dxa"/>
          </w:tcPr>
          <w:p w14:paraId="1287400D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69B0FFBF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27DA42A" w14:textId="77777777" w:rsidTr="009D2173">
        <w:trPr>
          <w:trHeight w:val="244"/>
        </w:trPr>
        <w:tc>
          <w:tcPr>
            <w:tcW w:w="5353" w:type="dxa"/>
          </w:tcPr>
          <w:p w14:paraId="0E84FEA3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1F2967BE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CDE235E" w14:textId="77777777" w:rsidTr="009D2173">
        <w:trPr>
          <w:trHeight w:val="244"/>
        </w:trPr>
        <w:tc>
          <w:tcPr>
            <w:tcW w:w="5353" w:type="dxa"/>
          </w:tcPr>
          <w:p w14:paraId="790FA55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845E7E5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61ADD8" w14:textId="77777777" w:rsidTr="009D2173">
        <w:trPr>
          <w:trHeight w:val="244"/>
        </w:trPr>
        <w:tc>
          <w:tcPr>
            <w:tcW w:w="5353" w:type="dxa"/>
          </w:tcPr>
          <w:p w14:paraId="50FFAB8F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7B6561B1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6022A78" w14:textId="77777777" w:rsidTr="009D2173">
        <w:trPr>
          <w:trHeight w:val="244"/>
        </w:trPr>
        <w:tc>
          <w:tcPr>
            <w:tcW w:w="5353" w:type="dxa"/>
          </w:tcPr>
          <w:p w14:paraId="6D5742E8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47AEBFD5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CBD2ADB" w14:textId="77777777" w:rsidTr="009D2173">
        <w:trPr>
          <w:trHeight w:val="244"/>
        </w:trPr>
        <w:tc>
          <w:tcPr>
            <w:tcW w:w="5353" w:type="dxa"/>
          </w:tcPr>
          <w:p w14:paraId="6C23FA22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3B3FE190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7894A8E" w14:textId="77777777" w:rsidTr="009D2173">
        <w:trPr>
          <w:trHeight w:val="244"/>
        </w:trPr>
        <w:tc>
          <w:tcPr>
            <w:tcW w:w="5353" w:type="dxa"/>
          </w:tcPr>
          <w:p w14:paraId="2021C95C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4B3691EF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04BEE70" w14:textId="77777777" w:rsidTr="009D2173">
        <w:trPr>
          <w:trHeight w:val="244"/>
        </w:trPr>
        <w:tc>
          <w:tcPr>
            <w:tcW w:w="5353" w:type="dxa"/>
          </w:tcPr>
          <w:p w14:paraId="38FDDD1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7E16807B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DFC6B5" w14:textId="77777777" w:rsidTr="009D2173">
        <w:trPr>
          <w:trHeight w:val="244"/>
        </w:trPr>
        <w:tc>
          <w:tcPr>
            <w:tcW w:w="5353" w:type="dxa"/>
          </w:tcPr>
          <w:p w14:paraId="3C070CFD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758A18A1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974F848" w14:textId="77777777" w:rsidTr="009D2173">
        <w:trPr>
          <w:trHeight w:val="244"/>
        </w:trPr>
        <w:tc>
          <w:tcPr>
            <w:tcW w:w="5353" w:type="dxa"/>
          </w:tcPr>
          <w:p w14:paraId="1CD6EF17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7C9EF6F4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6C0ECA7A" w14:textId="77777777" w:rsidTr="009D2173">
        <w:trPr>
          <w:trHeight w:val="977"/>
        </w:trPr>
        <w:tc>
          <w:tcPr>
            <w:tcW w:w="5353" w:type="dxa"/>
          </w:tcPr>
          <w:p w14:paraId="1765D5E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38CC8AA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9EF692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10A0EFA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0915C8C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23C38914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1F6E8C8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10C1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6A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0E7A8C1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0E5D9CF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85A4E59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B7C77C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10C307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BACF66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3576139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0DDAE5B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1AB977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607EC50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5C4E648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EDE7EFB" w14:textId="790166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48BA395A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B370731" w14:textId="15E8CC9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791B9FF0" w14:textId="36AFB2D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33D3C2C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DE45197" w14:textId="519A65B8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B1AED0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303802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8583FD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C97107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A5FD037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78C3BB2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7EF939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CFE128D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A1A6705" w14:textId="1318254A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205B4015" w14:textId="77777777" w:rsidR="00222504" w:rsidRPr="004335FB" w:rsidRDefault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67B621F2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5141233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4AF1012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1AC6C90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571BF04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65DDDDF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V</w:t>
      </w:r>
    </w:p>
    <w:p w14:paraId="0B98FE1D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intensywnej terapii</w:t>
      </w:r>
    </w:p>
    <w:p w14:paraId="0759468D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p w14:paraId="06F4428D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952"/>
        <w:gridCol w:w="1419"/>
        <w:gridCol w:w="1450"/>
        <w:gridCol w:w="2237"/>
      </w:tblGrid>
      <w:tr w:rsidR="004335FB" w:rsidRPr="004335FB" w14:paraId="12369521" w14:textId="77777777" w:rsidTr="00EB4EA0">
        <w:trPr>
          <w:trHeight w:val="976"/>
        </w:trPr>
        <w:tc>
          <w:tcPr>
            <w:tcW w:w="4957" w:type="dxa"/>
            <w:gridSpan w:val="2"/>
            <w:vAlign w:val="center"/>
          </w:tcPr>
          <w:p w14:paraId="63A9DE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06DB3EA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23FEC0B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33191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6656A2E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24B47B6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3AEF893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1270F36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CA2F705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5303DD3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organizacją i specyfiką pracy w oddziale intensywnej terapii</w:t>
            </w:r>
          </w:p>
        </w:tc>
        <w:tc>
          <w:tcPr>
            <w:tcW w:w="1419" w:type="dxa"/>
            <w:vAlign w:val="center"/>
          </w:tcPr>
          <w:p w14:paraId="564B6D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6B7FA1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B0151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19DCE0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12EB88C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podstawowymi procedurami obowiązującymi w oddziale oraz z kompetencjami pracującego w nim personelu</w:t>
            </w:r>
          </w:p>
        </w:tc>
        <w:tc>
          <w:tcPr>
            <w:tcW w:w="1419" w:type="dxa"/>
            <w:vAlign w:val="center"/>
          </w:tcPr>
          <w:p w14:paraId="70EC28C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EE4D08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B2199E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BF8B98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423B72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obchodzie lekarskim oraz ocena stanu ogólnego, stanu przytomności i świadomości pacjenta</w:t>
            </w:r>
          </w:p>
        </w:tc>
        <w:tc>
          <w:tcPr>
            <w:tcW w:w="1419" w:type="dxa"/>
            <w:vAlign w:val="center"/>
          </w:tcPr>
          <w:p w14:paraId="7DAF7B2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450" w:type="dxa"/>
            <w:vAlign w:val="center"/>
          </w:tcPr>
          <w:p w14:paraId="5013B9B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FC79C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D06748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1A5B1BDD" w14:textId="77777777" w:rsidR="00222504" w:rsidRPr="004335FB" w:rsidRDefault="00222504" w:rsidP="00EB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sporządzaniu i realizacji zaleceń lekarskich – zapoznanie się, monitorowanie oraz uzupełnianie pod nadzorem lekarza indywidualnej karty</w:t>
            </w:r>
          </w:p>
        </w:tc>
        <w:tc>
          <w:tcPr>
            <w:tcW w:w="1419" w:type="dxa"/>
            <w:vAlign w:val="center"/>
          </w:tcPr>
          <w:p w14:paraId="3448B85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64D5A1C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AC08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919E09F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72170434" w14:textId="77777777" w:rsidR="00222504" w:rsidRPr="004335FB" w:rsidRDefault="00222504" w:rsidP="00EB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Planowanie postępowania diagnostycznego oraz pielęgnacji pacjenta wymagającego intensywnej opieki medycznej</w:t>
            </w:r>
          </w:p>
        </w:tc>
        <w:tc>
          <w:tcPr>
            <w:tcW w:w="1419" w:type="dxa"/>
            <w:vAlign w:val="center"/>
          </w:tcPr>
          <w:p w14:paraId="780930E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3A705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997A1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EECAE3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10CAE27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Prowadzenie analizy ewentualnych działań niepożądanych poszczególnych leków i interakcji między nimi</w:t>
            </w:r>
          </w:p>
        </w:tc>
        <w:tc>
          <w:tcPr>
            <w:tcW w:w="1419" w:type="dxa"/>
            <w:vAlign w:val="center"/>
          </w:tcPr>
          <w:p w14:paraId="525DE91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E.U17</w:t>
            </w:r>
          </w:p>
        </w:tc>
        <w:tc>
          <w:tcPr>
            <w:tcW w:w="1450" w:type="dxa"/>
            <w:vAlign w:val="center"/>
          </w:tcPr>
          <w:p w14:paraId="77C4ABC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EFE5AD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0919AA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79EA1A7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Definiowanie stanów, w których czas dalszego trwania życia, stan funkcjonalny lub preferencje chorego ograniczają postępowanie zgodne z określonymi dla danej choroby wytycznymi</w:t>
            </w:r>
          </w:p>
        </w:tc>
        <w:tc>
          <w:tcPr>
            <w:tcW w:w="1419" w:type="dxa"/>
            <w:vAlign w:val="center"/>
          </w:tcPr>
          <w:p w14:paraId="2506235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5BD6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E.U21</w:t>
            </w:r>
          </w:p>
        </w:tc>
        <w:tc>
          <w:tcPr>
            <w:tcW w:w="1450" w:type="dxa"/>
            <w:vAlign w:val="center"/>
          </w:tcPr>
          <w:p w14:paraId="60C016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2FC0E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7056CD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332A79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postępowania, leczenia i rehabilitacji w warunkach ambulatoryjnych i domowych u pacjentów przewlekle chorych</w:t>
            </w:r>
          </w:p>
        </w:tc>
        <w:tc>
          <w:tcPr>
            <w:tcW w:w="1419" w:type="dxa"/>
            <w:vAlign w:val="center"/>
          </w:tcPr>
          <w:p w14:paraId="7F79AA9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799355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447C5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39FB9A1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20BEE31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zasad leczenia żywieniowego (z uwzględnieniem żywienia dojelitowego i pozajelitowego)</w:t>
            </w:r>
          </w:p>
        </w:tc>
        <w:tc>
          <w:tcPr>
            <w:tcW w:w="1419" w:type="dxa"/>
            <w:vAlign w:val="center"/>
          </w:tcPr>
          <w:p w14:paraId="561BDE4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062AFE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68700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EB0712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31A1289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Pobieranie, pod nadzorem lekarza, materiału do badań wykorzystywanych w diagnostyce laboratoryjnej</w:t>
            </w:r>
          </w:p>
        </w:tc>
        <w:tc>
          <w:tcPr>
            <w:tcW w:w="1419" w:type="dxa"/>
            <w:vAlign w:val="center"/>
          </w:tcPr>
          <w:p w14:paraId="0E9EC6D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450" w:type="dxa"/>
            <w:vAlign w:val="center"/>
          </w:tcPr>
          <w:p w14:paraId="7C3E7FA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B495F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426DE8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397AF03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zasadą działania aparatury i sprzętu medycznego wykorzystywanego w oddziale intensywnej terapii (m.in. respirator, defibrylator, kardiomonitor, pompy infuzyjne)</w:t>
            </w:r>
          </w:p>
        </w:tc>
        <w:tc>
          <w:tcPr>
            <w:tcW w:w="1419" w:type="dxa"/>
            <w:vAlign w:val="center"/>
          </w:tcPr>
          <w:p w14:paraId="3C5D598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644130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3E39E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021E68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157F25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Omówienie podstawowych parametrów życiowych pacjenta wymagającego intensywnej opieki medycznej (m.in. parametry ciśnienia, tętna, temperatury,</w:t>
            </w:r>
          </w:p>
          <w:p w14:paraId="49D78F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diurezy, wypróżnienia, parametry i cechy wydzielin)</w:t>
            </w:r>
          </w:p>
        </w:tc>
        <w:tc>
          <w:tcPr>
            <w:tcW w:w="1419" w:type="dxa"/>
            <w:vAlign w:val="center"/>
          </w:tcPr>
          <w:p w14:paraId="6DB9C09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0A1DD8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FA9A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45763A" w14:textId="77777777" w:rsidTr="00EB4EA0">
        <w:trPr>
          <w:trHeight w:val="50"/>
        </w:trPr>
        <w:tc>
          <w:tcPr>
            <w:tcW w:w="2005" w:type="dxa"/>
            <w:vMerge w:val="restart"/>
            <w:vAlign w:val="center"/>
          </w:tcPr>
          <w:p w14:paraId="6E55767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 podczas wykonywania lub wykonywanie, pod nadzorem lekarza, podstawowych procedur i zabiegów lekarskich, takich jak:</w:t>
            </w:r>
          </w:p>
        </w:tc>
        <w:tc>
          <w:tcPr>
            <w:tcW w:w="2952" w:type="dxa"/>
            <w:vAlign w:val="center"/>
          </w:tcPr>
          <w:p w14:paraId="5FAD8DCA" w14:textId="77777777" w:rsidR="00222504" w:rsidRPr="004335FB" w:rsidRDefault="00222504" w:rsidP="00EB4EA0">
            <w:pPr>
              <w:spacing w:after="0" w:line="240" w:lineRule="auto"/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leczenie tlenem</w:t>
            </w:r>
          </w:p>
        </w:tc>
        <w:tc>
          <w:tcPr>
            <w:tcW w:w="1419" w:type="dxa"/>
            <w:vMerge w:val="restart"/>
            <w:vAlign w:val="center"/>
          </w:tcPr>
          <w:p w14:paraId="202555D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535A58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4C02AA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BC1B30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0CD558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6FAE20C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wentylacja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wspomagana/zastępcza</w:t>
            </w:r>
          </w:p>
        </w:tc>
        <w:tc>
          <w:tcPr>
            <w:tcW w:w="1419" w:type="dxa"/>
            <w:vMerge/>
            <w:vAlign w:val="center"/>
          </w:tcPr>
          <w:p w14:paraId="062BF0E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EC463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F2E7E9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C83BC06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3C6BC53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D79EBC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wprowadzenie rurki ustno-gardłowej</w:t>
            </w:r>
          </w:p>
        </w:tc>
        <w:tc>
          <w:tcPr>
            <w:tcW w:w="1419" w:type="dxa"/>
            <w:vMerge/>
            <w:vAlign w:val="center"/>
          </w:tcPr>
          <w:p w14:paraId="19581E5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90EE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707ACF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C9B276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4D11DC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35702ED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wstrzyknięcia dożylne/ domięśniowe/podskórne</w:t>
            </w:r>
          </w:p>
        </w:tc>
        <w:tc>
          <w:tcPr>
            <w:tcW w:w="1419" w:type="dxa"/>
            <w:vMerge/>
            <w:vAlign w:val="center"/>
          </w:tcPr>
          <w:p w14:paraId="2BC1B5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16B9F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8DC843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6F2744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3AD0295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5ECECB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 obwodowej krwi żylnej</w:t>
            </w:r>
          </w:p>
        </w:tc>
        <w:tc>
          <w:tcPr>
            <w:tcW w:w="1419" w:type="dxa"/>
            <w:vMerge/>
            <w:vAlign w:val="center"/>
          </w:tcPr>
          <w:p w14:paraId="3E6549A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EC777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54B5E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D451D9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0E42389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1D82C1D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pobieranie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arterializowanej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krwi włośniczkowej</w:t>
            </w:r>
          </w:p>
        </w:tc>
        <w:tc>
          <w:tcPr>
            <w:tcW w:w="1419" w:type="dxa"/>
            <w:vMerge/>
            <w:vAlign w:val="center"/>
          </w:tcPr>
          <w:p w14:paraId="3C542B8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16B7A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68F70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448AE0A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2754F9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1EA089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standardowy elektrokardiogram spoczynkowy wraz z interpretacją</w:t>
            </w:r>
          </w:p>
        </w:tc>
        <w:tc>
          <w:tcPr>
            <w:tcW w:w="1419" w:type="dxa"/>
            <w:vMerge/>
            <w:vAlign w:val="center"/>
          </w:tcPr>
          <w:p w14:paraId="0A58D0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3C7B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74CB1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6245D0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3497C0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5290C2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kardiowersja elektryczna /defibrylacja serca</w:t>
            </w:r>
          </w:p>
        </w:tc>
        <w:tc>
          <w:tcPr>
            <w:tcW w:w="1419" w:type="dxa"/>
            <w:vMerge/>
            <w:vAlign w:val="center"/>
          </w:tcPr>
          <w:p w14:paraId="12C3F4F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298AFA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697AA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1DA0D2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C1D3A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855011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proste testy paskowe i pomiar stężenia glukozy we krwi</w:t>
            </w:r>
          </w:p>
        </w:tc>
        <w:tc>
          <w:tcPr>
            <w:tcW w:w="1419" w:type="dxa"/>
            <w:vMerge/>
            <w:vAlign w:val="center"/>
          </w:tcPr>
          <w:p w14:paraId="60179A2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80EE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1572B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31FEF82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53AF755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pobieraniu krwi tętniczej celem wykonania gazometrii. Analiza wyników gazometrii w praktyce.</w:t>
            </w:r>
          </w:p>
        </w:tc>
        <w:tc>
          <w:tcPr>
            <w:tcW w:w="1419" w:type="dxa"/>
            <w:vAlign w:val="center"/>
          </w:tcPr>
          <w:p w14:paraId="0D35C81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634A4F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C8B6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5A2FF3C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4B34168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Planowanie konsultacji specjalistycznych u pacjentów wymagających intensywnej terapii</w:t>
            </w:r>
          </w:p>
        </w:tc>
        <w:tc>
          <w:tcPr>
            <w:tcW w:w="1419" w:type="dxa"/>
            <w:vAlign w:val="center"/>
          </w:tcPr>
          <w:p w14:paraId="2851441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450" w:type="dxa"/>
            <w:vAlign w:val="center"/>
          </w:tcPr>
          <w:p w14:paraId="50AEC4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BC0FC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F215BC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292660A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Wdrażanie postępowania w ostrych zatruciach</w:t>
            </w:r>
          </w:p>
        </w:tc>
        <w:tc>
          <w:tcPr>
            <w:tcW w:w="1419" w:type="dxa"/>
            <w:vAlign w:val="center"/>
          </w:tcPr>
          <w:p w14:paraId="40561DC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E.U33</w:t>
            </w:r>
          </w:p>
        </w:tc>
        <w:tc>
          <w:tcPr>
            <w:tcW w:w="1450" w:type="dxa"/>
            <w:vAlign w:val="center"/>
          </w:tcPr>
          <w:p w14:paraId="42C0A5C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3A5426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0BD54D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533881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stanu pacjenta zatrutego substancjami chemicznymi lub lekami</w:t>
            </w:r>
          </w:p>
        </w:tc>
        <w:tc>
          <w:tcPr>
            <w:tcW w:w="1419" w:type="dxa"/>
            <w:vAlign w:val="center"/>
          </w:tcPr>
          <w:p w14:paraId="39C7FC9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E.U34</w:t>
            </w:r>
          </w:p>
        </w:tc>
        <w:tc>
          <w:tcPr>
            <w:tcW w:w="1450" w:type="dxa"/>
            <w:vAlign w:val="center"/>
          </w:tcPr>
          <w:p w14:paraId="483125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76F1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51930D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7702AB8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419" w:type="dxa"/>
            <w:vAlign w:val="center"/>
          </w:tcPr>
          <w:p w14:paraId="3C7C7CD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0ECD3F1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FADF3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F4271C9" w14:textId="77777777" w:rsidTr="00EB4EA0">
        <w:trPr>
          <w:trHeight w:val="274"/>
        </w:trPr>
        <w:tc>
          <w:tcPr>
            <w:tcW w:w="4957" w:type="dxa"/>
            <w:gridSpan w:val="2"/>
            <w:vAlign w:val="center"/>
          </w:tcPr>
          <w:p w14:paraId="5D8326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prowadzeniu dokumentacji medycznej, w tym związanej z przyjęciem, pobytem i wypisem pacjenta wymagającego intensywnej opieki medycznej zgodnie z</w:t>
            </w:r>
          </w:p>
          <w:p w14:paraId="0B6403C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obowiązującymi przepisami i procedurami</w:t>
            </w:r>
          </w:p>
        </w:tc>
        <w:tc>
          <w:tcPr>
            <w:tcW w:w="1419" w:type="dxa"/>
            <w:vAlign w:val="center"/>
          </w:tcPr>
          <w:p w14:paraId="16F08C2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53E99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D9C46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B97EFD1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5313F61F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Przestrzeganie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aseptyki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antyseptyki</w:t>
            </w:r>
          </w:p>
        </w:tc>
        <w:tc>
          <w:tcPr>
            <w:tcW w:w="1419" w:type="dxa"/>
            <w:vAlign w:val="center"/>
          </w:tcPr>
          <w:p w14:paraId="3FD5F5C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0E41B5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9DF6E5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CF5F19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6ED80F5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zakładania wkłucia obwodowego</w:t>
            </w:r>
          </w:p>
        </w:tc>
        <w:tc>
          <w:tcPr>
            <w:tcW w:w="1419" w:type="dxa"/>
            <w:vAlign w:val="center"/>
          </w:tcPr>
          <w:p w14:paraId="71D0BA4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F.U5</w:t>
            </w:r>
          </w:p>
        </w:tc>
        <w:tc>
          <w:tcPr>
            <w:tcW w:w="1450" w:type="dxa"/>
            <w:vAlign w:val="center"/>
          </w:tcPr>
          <w:p w14:paraId="6F87B2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3DE72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D6B952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79801CB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podstawowych zabiegów resuscytacyjnych z użyciem automatycznego defibrylatora zewnętrznego i innych czynności ratunkowych oraz udzielanie pierwszej pomocy, w tym w stanach nagłych</w:t>
            </w:r>
          </w:p>
        </w:tc>
        <w:tc>
          <w:tcPr>
            <w:tcW w:w="1419" w:type="dxa"/>
            <w:vAlign w:val="center"/>
          </w:tcPr>
          <w:p w14:paraId="42DB9CF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F.U10</w:t>
            </w:r>
          </w:p>
        </w:tc>
        <w:tc>
          <w:tcPr>
            <w:tcW w:w="1450" w:type="dxa"/>
            <w:vAlign w:val="center"/>
          </w:tcPr>
          <w:p w14:paraId="7E22420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4C79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C69D252" w14:textId="77777777" w:rsidTr="00EB4EA0">
        <w:trPr>
          <w:trHeight w:val="353"/>
        </w:trPr>
        <w:tc>
          <w:tcPr>
            <w:tcW w:w="4957" w:type="dxa"/>
            <w:gridSpan w:val="2"/>
            <w:vAlign w:val="center"/>
          </w:tcPr>
          <w:p w14:paraId="73904EA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Działanie zgodnie z aktualnym algorytmem zaawansowanych czynności resuscytacyjnych</w:t>
            </w:r>
          </w:p>
        </w:tc>
        <w:tc>
          <w:tcPr>
            <w:tcW w:w="1419" w:type="dxa"/>
            <w:vAlign w:val="center"/>
          </w:tcPr>
          <w:p w14:paraId="0226B25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F.U11</w:t>
            </w:r>
          </w:p>
        </w:tc>
        <w:tc>
          <w:tcPr>
            <w:tcW w:w="1450" w:type="dxa"/>
            <w:vAlign w:val="center"/>
          </w:tcPr>
          <w:p w14:paraId="219575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DBB103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BCC845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52B63A1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stanu pacjenta w okresie pooperacyjnym w oparciu o podstawowe parametry życiowe</w:t>
            </w:r>
          </w:p>
        </w:tc>
        <w:tc>
          <w:tcPr>
            <w:tcW w:w="1419" w:type="dxa"/>
            <w:vAlign w:val="center"/>
          </w:tcPr>
          <w:p w14:paraId="33DEE42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F.U12</w:t>
            </w:r>
          </w:p>
        </w:tc>
        <w:tc>
          <w:tcPr>
            <w:tcW w:w="1450" w:type="dxa"/>
            <w:vAlign w:val="center"/>
          </w:tcPr>
          <w:p w14:paraId="08E2E8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FE9C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B3EED35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3A5BDF6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chorego nieprzytomnego zgodnie z obowiązującymi międzynarodowymi skalami punktowymi</w:t>
            </w:r>
          </w:p>
        </w:tc>
        <w:tc>
          <w:tcPr>
            <w:tcW w:w="1419" w:type="dxa"/>
            <w:vAlign w:val="center"/>
          </w:tcPr>
          <w:p w14:paraId="719722B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F.U21</w:t>
            </w:r>
          </w:p>
        </w:tc>
        <w:tc>
          <w:tcPr>
            <w:tcW w:w="1450" w:type="dxa"/>
            <w:vAlign w:val="center"/>
          </w:tcPr>
          <w:p w14:paraId="4E1B1F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94F9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076A58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481EE0A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Rozpoznawanie objawów narastającego ciśnienia śródczaszkowego</w:t>
            </w:r>
          </w:p>
        </w:tc>
        <w:tc>
          <w:tcPr>
            <w:tcW w:w="1419" w:type="dxa"/>
            <w:vAlign w:val="center"/>
          </w:tcPr>
          <w:p w14:paraId="639D0F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F.U22</w:t>
            </w:r>
          </w:p>
        </w:tc>
        <w:tc>
          <w:tcPr>
            <w:tcW w:w="1450" w:type="dxa"/>
            <w:vAlign w:val="center"/>
          </w:tcPr>
          <w:p w14:paraId="1B7420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2150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1B08D99" w14:textId="77777777" w:rsidTr="00EB4EA0">
        <w:trPr>
          <w:trHeight w:val="443"/>
        </w:trPr>
        <w:tc>
          <w:tcPr>
            <w:tcW w:w="4957" w:type="dxa"/>
            <w:gridSpan w:val="2"/>
            <w:vAlign w:val="center"/>
          </w:tcPr>
          <w:p w14:paraId="658770FB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1806442C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372108B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……/34 pkt</w:t>
            </w:r>
          </w:p>
        </w:tc>
        <w:tc>
          <w:tcPr>
            <w:tcW w:w="2237" w:type="dxa"/>
          </w:tcPr>
          <w:p w14:paraId="09F1860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B6268D3" w14:textId="77777777" w:rsidTr="00EB4EA0">
        <w:trPr>
          <w:trHeight w:val="1466"/>
        </w:trPr>
        <w:tc>
          <w:tcPr>
            <w:tcW w:w="4957" w:type="dxa"/>
            <w:gridSpan w:val="2"/>
            <w:vAlign w:val="center"/>
          </w:tcPr>
          <w:p w14:paraId="3D34D72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2F2E282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18C7B3E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404DFDFC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31-34 pkt.</w:t>
            </w:r>
          </w:p>
          <w:p w14:paraId="0B158E8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25-30 pkt.</w:t>
            </w:r>
          </w:p>
          <w:p w14:paraId="550AA78A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24-18 pkt.</w:t>
            </w:r>
          </w:p>
          <w:p w14:paraId="14CA3DB1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18 pkt.</w:t>
            </w:r>
          </w:p>
        </w:tc>
        <w:tc>
          <w:tcPr>
            <w:tcW w:w="1419" w:type="dxa"/>
            <w:vAlign w:val="center"/>
          </w:tcPr>
          <w:p w14:paraId="2DAD59A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E548D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CCE8F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5C410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1337128B" w14:textId="2B3D24BA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6C816" w14:textId="7626EFF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1FB14" w14:textId="689A086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144F6" w14:textId="7AFF80A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6BD04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F1B0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3142F5A2" w14:textId="77777777" w:rsidTr="00EB4EA0">
        <w:trPr>
          <w:trHeight w:val="244"/>
        </w:trPr>
        <w:tc>
          <w:tcPr>
            <w:tcW w:w="5353" w:type="dxa"/>
          </w:tcPr>
          <w:p w14:paraId="1E4D1F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FBD8B2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759005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13613988" w14:textId="77777777" w:rsidTr="00EB4EA0">
        <w:trPr>
          <w:trHeight w:val="244"/>
        </w:trPr>
        <w:tc>
          <w:tcPr>
            <w:tcW w:w="5353" w:type="dxa"/>
          </w:tcPr>
          <w:p w14:paraId="70D61433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5FD1EC4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3BE16B6" w14:textId="77777777" w:rsidTr="00EB4EA0">
        <w:trPr>
          <w:trHeight w:val="241"/>
        </w:trPr>
        <w:tc>
          <w:tcPr>
            <w:tcW w:w="5353" w:type="dxa"/>
          </w:tcPr>
          <w:p w14:paraId="13E8C790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643C98C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55AB922" w14:textId="77777777" w:rsidTr="00EB4EA0">
        <w:trPr>
          <w:trHeight w:val="244"/>
        </w:trPr>
        <w:tc>
          <w:tcPr>
            <w:tcW w:w="5353" w:type="dxa"/>
          </w:tcPr>
          <w:p w14:paraId="2E7A06BB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1A60F9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1A97D2" w14:textId="77777777" w:rsidTr="00EB4EA0">
        <w:trPr>
          <w:trHeight w:val="244"/>
        </w:trPr>
        <w:tc>
          <w:tcPr>
            <w:tcW w:w="5353" w:type="dxa"/>
          </w:tcPr>
          <w:p w14:paraId="547D1A87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5E6F8A5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CFEE0D" w14:textId="77777777" w:rsidTr="00EB4EA0">
        <w:trPr>
          <w:trHeight w:val="244"/>
        </w:trPr>
        <w:tc>
          <w:tcPr>
            <w:tcW w:w="5353" w:type="dxa"/>
          </w:tcPr>
          <w:p w14:paraId="2F3F554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2BB7D7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A27E5C7" w14:textId="77777777" w:rsidTr="00EB4EA0">
        <w:trPr>
          <w:trHeight w:val="244"/>
        </w:trPr>
        <w:tc>
          <w:tcPr>
            <w:tcW w:w="5353" w:type="dxa"/>
          </w:tcPr>
          <w:p w14:paraId="31EC3BD2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4EBFAB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FE3CEBC" w14:textId="77777777" w:rsidTr="00EB4EA0">
        <w:trPr>
          <w:trHeight w:val="244"/>
        </w:trPr>
        <w:tc>
          <w:tcPr>
            <w:tcW w:w="5353" w:type="dxa"/>
          </w:tcPr>
          <w:p w14:paraId="57A6D62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3672DF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F34370E" w14:textId="77777777" w:rsidTr="00EB4EA0">
        <w:trPr>
          <w:trHeight w:val="244"/>
        </w:trPr>
        <w:tc>
          <w:tcPr>
            <w:tcW w:w="5353" w:type="dxa"/>
          </w:tcPr>
          <w:p w14:paraId="117EFA6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4F5948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443E2FC" w14:textId="77777777" w:rsidTr="00EB4EA0">
        <w:trPr>
          <w:trHeight w:val="244"/>
        </w:trPr>
        <w:tc>
          <w:tcPr>
            <w:tcW w:w="5353" w:type="dxa"/>
          </w:tcPr>
          <w:p w14:paraId="0130DC1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4A784D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7B5AF4" w14:textId="77777777" w:rsidTr="00EB4EA0">
        <w:trPr>
          <w:trHeight w:val="244"/>
        </w:trPr>
        <w:tc>
          <w:tcPr>
            <w:tcW w:w="5353" w:type="dxa"/>
          </w:tcPr>
          <w:p w14:paraId="3B67846F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0D507A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FB5B746" w14:textId="77777777" w:rsidTr="00EB4EA0">
        <w:trPr>
          <w:trHeight w:val="411"/>
        </w:trPr>
        <w:tc>
          <w:tcPr>
            <w:tcW w:w="5353" w:type="dxa"/>
          </w:tcPr>
          <w:p w14:paraId="0E5D1EA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256DC89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FB881BF" w14:textId="77777777" w:rsidTr="00EB4EA0">
        <w:trPr>
          <w:trHeight w:val="977"/>
        </w:trPr>
        <w:tc>
          <w:tcPr>
            <w:tcW w:w="5353" w:type="dxa"/>
          </w:tcPr>
          <w:p w14:paraId="7944F7E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5E671E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4AC1B1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6998CE7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636C95C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1ED7A57E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51F488C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30D28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456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456437F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student nie postępuje i nie zachowuje się profesjonalnie; 1 pkt. – student postępuje i zachowuje się profesjonalnie</w:t>
      </w:r>
    </w:p>
    <w:p w14:paraId="6C68211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A9BF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6081E81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2B297BE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87453D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leczniczego)…………………………………………………….</w:t>
      </w:r>
    </w:p>
    <w:p w14:paraId="31C1A76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6D3F6EF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5909FB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84C3348" w14:textId="32BE072A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F259F63" w14:textId="21607D99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DBF07E3" w14:textId="749E56DE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97786D2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E58180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449F0B07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476EBD4" w14:textId="6661B8FE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0141E728" w14:textId="72AE6B6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584D936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1D37F4" w14:textId="1D57AEF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2F866E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E908EE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AC6E55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B5A59DC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36196C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A7A2F8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C7E527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52D9151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302CA93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C64863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777CA5C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3F14C1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B00E50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C5FDD4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4B866B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149AC1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5AA80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AECA93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424DA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4D16DEB" w14:textId="47E085E9" w:rsidR="00222504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B7E145D" w14:textId="7EDFE9A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F13C2DF" w14:textId="6427D42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701DE36" w14:textId="4DB6B0D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4ABA955" w14:textId="77777777" w:rsidR="009D2173" w:rsidRPr="004335FB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2DF076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212BD7E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2A07935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7FAB335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65DD4AD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58C5FBC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419C6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61199426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V</w:t>
      </w:r>
    </w:p>
    <w:p w14:paraId="2D555E42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ginekologii i położnictwa</w:t>
      </w:r>
    </w:p>
    <w:p w14:paraId="3F0DC56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952"/>
        <w:gridCol w:w="1419"/>
        <w:gridCol w:w="1450"/>
        <w:gridCol w:w="2237"/>
      </w:tblGrid>
      <w:tr w:rsidR="004335FB" w:rsidRPr="004335FB" w14:paraId="084F60B7" w14:textId="77777777" w:rsidTr="00EB4EA0">
        <w:trPr>
          <w:trHeight w:val="976"/>
        </w:trPr>
        <w:tc>
          <w:tcPr>
            <w:tcW w:w="4957" w:type="dxa"/>
            <w:gridSpan w:val="2"/>
            <w:vAlign w:val="center"/>
          </w:tcPr>
          <w:p w14:paraId="0E5A8F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4330C9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41A9C45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DED38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07653D7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51F458F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6051DC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2D53F0F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331ECC03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83DF61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organizacją i specyfiką pracy w oddziale ginekologicznym, położniczym oraz traktu porodowego</w:t>
            </w:r>
          </w:p>
        </w:tc>
        <w:tc>
          <w:tcPr>
            <w:tcW w:w="1419" w:type="dxa"/>
            <w:vAlign w:val="center"/>
          </w:tcPr>
          <w:p w14:paraId="2C15BCC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8F6CB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EF048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4F588C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3F85572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podstawowymi procedurami obowiązującymi w oddziale oraz z kompetencjami pracującego w nim personelu</w:t>
            </w:r>
          </w:p>
        </w:tc>
        <w:tc>
          <w:tcPr>
            <w:tcW w:w="1419" w:type="dxa"/>
            <w:vAlign w:val="center"/>
          </w:tcPr>
          <w:p w14:paraId="796E02C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6D9D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45F8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C19E46A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5E04F08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prowadzeniu dokumentacji związanej z przyjęciem, pobytem i wypisem pacjentki ginekologicznej</w:t>
            </w:r>
          </w:p>
        </w:tc>
        <w:tc>
          <w:tcPr>
            <w:tcW w:w="1419" w:type="dxa"/>
            <w:vAlign w:val="center"/>
          </w:tcPr>
          <w:p w14:paraId="7E8BC2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52C304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7E3D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029154" w14:textId="77777777" w:rsidTr="00EB4EA0">
        <w:trPr>
          <w:trHeight w:val="538"/>
        </w:trPr>
        <w:tc>
          <w:tcPr>
            <w:tcW w:w="4957" w:type="dxa"/>
            <w:gridSpan w:val="2"/>
          </w:tcPr>
          <w:p w14:paraId="385CAF5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wywiadu z pacjentką ciężarną lub z patologią narządu rodnego</w:t>
            </w:r>
          </w:p>
        </w:tc>
        <w:tc>
          <w:tcPr>
            <w:tcW w:w="1419" w:type="dxa"/>
            <w:vAlign w:val="center"/>
          </w:tcPr>
          <w:p w14:paraId="56C0828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</w:t>
            </w:r>
          </w:p>
        </w:tc>
        <w:tc>
          <w:tcPr>
            <w:tcW w:w="1450" w:type="dxa"/>
            <w:vAlign w:val="center"/>
          </w:tcPr>
          <w:p w14:paraId="325CB6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9CCB3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45CB75C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568DFE0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przyjęciu pacjentki do porodu planowego/porodu nagłego/rodzącej. Wykonanie czynności związanych z założeniem dokumentacji, toaletą rodzącej</w:t>
            </w:r>
          </w:p>
        </w:tc>
        <w:tc>
          <w:tcPr>
            <w:tcW w:w="1419" w:type="dxa"/>
            <w:vAlign w:val="center"/>
          </w:tcPr>
          <w:p w14:paraId="205773C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</w:t>
            </w:r>
          </w:p>
          <w:p w14:paraId="5601E20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148F1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66A3A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BFE4177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3F3159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Udział w badaniu ginekologicznym per </w:t>
            </w:r>
            <w:proofErr w:type="spellStart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vaginam</w:t>
            </w:r>
            <w:proofErr w:type="spellEnd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 kobiety ciężarnej i nie ciężarnej</w:t>
            </w:r>
          </w:p>
        </w:tc>
        <w:tc>
          <w:tcPr>
            <w:tcW w:w="1419" w:type="dxa"/>
            <w:vAlign w:val="center"/>
          </w:tcPr>
          <w:p w14:paraId="7F8F510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3823CB2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35D3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B68FC65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242245C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badaniu fizykalnym piersi oraz jamy brzusznej i miednicy</w:t>
            </w:r>
          </w:p>
        </w:tc>
        <w:tc>
          <w:tcPr>
            <w:tcW w:w="1419" w:type="dxa"/>
            <w:vAlign w:val="center"/>
          </w:tcPr>
          <w:p w14:paraId="51DBAB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733ED23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1276E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02F1188" w14:textId="77777777" w:rsidTr="00EB4EA0">
        <w:trPr>
          <w:trHeight w:val="371"/>
        </w:trPr>
        <w:tc>
          <w:tcPr>
            <w:tcW w:w="4957" w:type="dxa"/>
            <w:gridSpan w:val="2"/>
            <w:vAlign w:val="center"/>
          </w:tcPr>
          <w:p w14:paraId="05A7A5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diagnozowaniu pacjentki ginekologicznej</w:t>
            </w:r>
          </w:p>
        </w:tc>
        <w:tc>
          <w:tcPr>
            <w:tcW w:w="1419" w:type="dxa"/>
            <w:vAlign w:val="center"/>
          </w:tcPr>
          <w:p w14:paraId="0B86090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E.U12</w:t>
            </w:r>
          </w:p>
        </w:tc>
        <w:tc>
          <w:tcPr>
            <w:tcW w:w="1450" w:type="dxa"/>
            <w:vAlign w:val="center"/>
          </w:tcPr>
          <w:p w14:paraId="30153B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99264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052EFFF" w14:textId="77777777" w:rsidTr="00EB4EA0">
        <w:trPr>
          <w:trHeight w:val="419"/>
        </w:trPr>
        <w:tc>
          <w:tcPr>
            <w:tcW w:w="4957" w:type="dxa"/>
            <w:gridSpan w:val="2"/>
          </w:tcPr>
          <w:p w14:paraId="68C05FB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Pogłębienie umiejętności właściwego rozpoznawania i różnicowania najczęstszych schorzeń ginekologicznych</w:t>
            </w:r>
          </w:p>
        </w:tc>
        <w:tc>
          <w:tcPr>
            <w:tcW w:w="1419" w:type="dxa"/>
            <w:vAlign w:val="center"/>
          </w:tcPr>
          <w:p w14:paraId="3724594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E.U12</w:t>
            </w:r>
          </w:p>
          <w:p w14:paraId="0882C1C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B51C5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B1ADB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0C36F9" w14:textId="77777777" w:rsidTr="00EB4EA0">
        <w:trPr>
          <w:trHeight w:val="419"/>
        </w:trPr>
        <w:tc>
          <w:tcPr>
            <w:tcW w:w="4957" w:type="dxa"/>
            <w:gridSpan w:val="2"/>
            <w:vAlign w:val="center"/>
          </w:tcPr>
          <w:p w14:paraId="48CDD4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Umiejętność oceny zagrożenia życia płodu i matki</w:t>
            </w:r>
          </w:p>
        </w:tc>
        <w:tc>
          <w:tcPr>
            <w:tcW w:w="1419" w:type="dxa"/>
            <w:vAlign w:val="center"/>
          </w:tcPr>
          <w:p w14:paraId="1B692A5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2C8A27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0A95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12C4A12" w14:textId="77777777" w:rsidTr="00EB4EA0">
        <w:trPr>
          <w:trHeight w:val="419"/>
        </w:trPr>
        <w:tc>
          <w:tcPr>
            <w:tcW w:w="4957" w:type="dxa"/>
            <w:gridSpan w:val="2"/>
          </w:tcPr>
          <w:p w14:paraId="1FA5EB4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profilaktyki nowotworowej piersi i narządów płciowych żeńskich</w:t>
            </w:r>
          </w:p>
        </w:tc>
        <w:tc>
          <w:tcPr>
            <w:tcW w:w="1419" w:type="dxa"/>
            <w:vAlign w:val="center"/>
          </w:tcPr>
          <w:p w14:paraId="3B4040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2B06177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3BFD3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B3843CD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B2240A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Pobieranie, pod nadzorem lekarza, materiału do badań wykorzystywanych w diagnostyce laboratoryjnej</w:t>
            </w:r>
          </w:p>
        </w:tc>
        <w:tc>
          <w:tcPr>
            <w:tcW w:w="1419" w:type="dxa"/>
            <w:vAlign w:val="center"/>
          </w:tcPr>
          <w:p w14:paraId="1C17DF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450" w:type="dxa"/>
            <w:vAlign w:val="center"/>
          </w:tcPr>
          <w:p w14:paraId="5AF182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E310F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B733AAD" w14:textId="77777777" w:rsidTr="00EB4EA0">
        <w:trPr>
          <w:trHeight w:val="343"/>
        </w:trPr>
        <w:tc>
          <w:tcPr>
            <w:tcW w:w="2005" w:type="dxa"/>
            <w:vMerge w:val="restart"/>
          </w:tcPr>
          <w:p w14:paraId="788DF3F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pod nadzorem lekarza i / lub położnej prostych procedur i zabiegów u ciężarnej lub chorej z patologią narządu rodnego np.:</w:t>
            </w:r>
            <w:r w:rsidRPr="004335FB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14:paraId="78D4A15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pomiar temperatury ciała</w:t>
            </w:r>
          </w:p>
        </w:tc>
        <w:tc>
          <w:tcPr>
            <w:tcW w:w="1419" w:type="dxa"/>
            <w:vMerge w:val="restart"/>
            <w:vAlign w:val="center"/>
          </w:tcPr>
          <w:p w14:paraId="103F892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707DC7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4494F4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E94D0A" w14:textId="77777777" w:rsidTr="00EB4EA0">
        <w:trPr>
          <w:trHeight w:val="278"/>
        </w:trPr>
        <w:tc>
          <w:tcPr>
            <w:tcW w:w="2005" w:type="dxa"/>
            <w:vMerge/>
          </w:tcPr>
          <w:p w14:paraId="7E9EB73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9E6C3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pomiar tętna</w:t>
            </w:r>
          </w:p>
        </w:tc>
        <w:tc>
          <w:tcPr>
            <w:tcW w:w="1419" w:type="dxa"/>
            <w:vMerge/>
            <w:vAlign w:val="center"/>
          </w:tcPr>
          <w:p w14:paraId="14E3BA0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F63CC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2A0625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6A0499" w14:textId="77777777" w:rsidTr="00EB4EA0">
        <w:trPr>
          <w:trHeight w:val="423"/>
        </w:trPr>
        <w:tc>
          <w:tcPr>
            <w:tcW w:w="2005" w:type="dxa"/>
            <w:vMerge/>
          </w:tcPr>
          <w:p w14:paraId="0A3D63A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7024000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nieinwazyjny pomiar ciśnienia tętniczego krwi</w:t>
            </w:r>
          </w:p>
        </w:tc>
        <w:tc>
          <w:tcPr>
            <w:tcW w:w="1419" w:type="dxa"/>
            <w:vMerge/>
            <w:vAlign w:val="center"/>
          </w:tcPr>
          <w:p w14:paraId="30215B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ACD1E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A13F9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1AB41C5" w14:textId="77777777" w:rsidTr="00EB4EA0">
        <w:trPr>
          <w:trHeight w:val="373"/>
        </w:trPr>
        <w:tc>
          <w:tcPr>
            <w:tcW w:w="2005" w:type="dxa"/>
            <w:vMerge/>
          </w:tcPr>
          <w:p w14:paraId="5D3F498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5FF3D7A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kaniulacja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żył obwodowych</w:t>
            </w:r>
          </w:p>
        </w:tc>
        <w:tc>
          <w:tcPr>
            <w:tcW w:w="1419" w:type="dxa"/>
            <w:vMerge/>
            <w:vAlign w:val="center"/>
          </w:tcPr>
          <w:p w14:paraId="28A593F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32B14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6C6BF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52BE9C" w14:textId="77777777" w:rsidTr="00EB4EA0">
        <w:trPr>
          <w:trHeight w:val="280"/>
        </w:trPr>
        <w:tc>
          <w:tcPr>
            <w:tcW w:w="2005" w:type="dxa"/>
            <w:vMerge/>
          </w:tcPr>
          <w:p w14:paraId="4206F5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00E1EF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 krwi obwodowej żylnej</w:t>
            </w:r>
          </w:p>
        </w:tc>
        <w:tc>
          <w:tcPr>
            <w:tcW w:w="1419" w:type="dxa"/>
            <w:vMerge/>
            <w:vAlign w:val="center"/>
          </w:tcPr>
          <w:p w14:paraId="58C6B24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9B187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AAB57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6BB0125" w14:textId="77777777" w:rsidTr="00EB4EA0">
        <w:trPr>
          <w:trHeight w:val="372"/>
        </w:trPr>
        <w:tc>
          <w:tcPr>
            <w:tcW w:w="2005" w:type="dxa"/>
            <w:vMerge/>
          </w:tcPr>
          <w:p w14:paraId="036760A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FF3DBC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podłączenie wlewu kroplowego</w:t>
            </w:r>
          </w:p>
        </w:tc>
        <w:tc>
          <w:tcPr>
            <w:tcW w:w="1419" w:type="dxa"/>
            <w:vMerge/>
            <w:vAlign w:val="center"/>
          </w:tcPr>
          <w:p w14:paraId="39435DD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8733D2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7FD97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8B3464" w14:textId="77777777" w:rsidTr="00EB4EA0">
        <w:trPr>
          <w:trHeight w:val="546"/>
        </w:trPr>
        <w:tc>
          <w:tcPr>
            <w:tcW w:w="2005" w:type="dxa"/>
            <w:vMerge/>
          </w:tcPr>
          <w:p w14:paraId="0F27C74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415AD2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wstrzyknięć dożylnych, domięśniowych i podskórnych</w:t>
            </w:r>
          </w:p>
        </w:tc>
        <w:tc>
          <w:tcPr>
            <w:tcW w:w="1419" w:type="dxa"/>
            <w:vMerge/>
            <w:vAlign w:val="center"/>
          </w:tcPr>
          <w:p w14:paraId="4EA0F61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00D44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80D413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DA1838" w14:textId="77777777" w:rsidTr="00EB4EA0">
        <w:trPr>
          <w:trHeight w:val="474"/>
        </w:trPr>
        <w:tc>
          <w:tcPr>
            <w:tcW w:w="2005" w:type="dxa"/>
            <w:vMerge/>
          </w:tcPr>
          <w:p w14:paraId="7A65CB9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E41972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cewnikowanie pęcherza moczowego</w:t>
            </w:r>
          </w:p>
        </w:tc>
        <w:tc>
          <w:tcPr>
            <w:tcW w:w="1419" w:type="dxa"/>
            <w:vMerge/>
            <w:vAlign w:val="center"/>
          </w:tcPr>
          <w:p w14:paraId="2550D83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8455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4D307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C84C0B" w14:textId="77777777" w:rsidTr="00EB4EA0">
        <w:trPr>
          <w:trHeight w:val="538"/>
        </w:trPr>
        <w:tc>
          <w:tcPr>
            <w:tcW w:w="4957" w:type="dxa"/>
            <w:gridSpan w:val="2"/>
          </w:tcPr>
          <w:p w14:paraId="4FDFE1C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Pomiar i monitorowanie podstawowych parametrów życiowych płodu, noworodka i matki (ciśnienie, tętno, temperatura, kardiotokografia (KTG), stężenie glukozy,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pulsoksymetr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, kardiomonitor, skala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vAlign w:val="center"/>
          </w:tcPr>
          <w:p w14:paraId="5AE65DE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E.U8</w:t>
            </w:r>
          </w:p>
          <w:p w14:paraId="52AE088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79898B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CB45FB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CED925A" w14:textId="77777777" w:rsidTr="00EB4EA0">
        <w:trPr>
          <w:trHeight w:val="538"/>
        </w:trPr>
        <w:tc>
          <w:tcPr>
            <w:tcW w:w="4957" w:type="dxa"/>
            <w:gridSpan w:val="2"/>
          </w:tcPr>
          <w:p w14:paraId="0519F8B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 umiejętności zachowania się i poruszania w bloku operacyjnym, przygotowania pola operacyjnego</w:t>
            </w:r>
          </w:p>
        </w:tc>
        <w:tc>
          <w:tcPr>
            <w:tcW w:w="1419" w:type="dxa"/>
            <w:vAlign w:val="center"/>
          </w:tcPr>
          <w:p w14:paraId="50668F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F.U1</w:t>
            </w:r>
          </w:p>
        </w:tc>
        <w:tc>
          <w:tcPr>
            <w:tcW w:w="1450" w:type="dxa"/>
            <w:vAlign w:val="center"/>
          </w:tcPr>
          <w:p w14:paraId="098B67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0207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3696134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1144F0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Asysta przy cięciu cesarskim lub operacji ginekologicznej</w:t>
            </w:r>
          </w:p>
        </w:tc>
        <w:tc>
          <w:tcPr>
            <w:tcW w:w="1419" w:type="dxa"/>
            <w:vAlign w:val="center"/>
          </w:tcPr>
          <w:p w14:paraId="632797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F.U2</w:t>
            </w:r>
          </w:p>
        </w:tc>
        <w:tc>
          <w:tcPr>
            <w:tcW w:w="1450" w:type="dxa"/>
            <w:vAlign w:val="center"/>
          </w:tcPr>
          <w:p w14:paraId="00F3B3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27D6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6AD685" w14:textId="77777777" w:rsidTr="00EB4EA0">
        <w:trPr>
          <w:trHeight w:val="538"/>
        </w:trPr>
        <w:tc>
          <w:tcPr>
            <w:tcW w:w="4957" w:type="dxa"/>
            <w:gridSpan w:val="2"/>
          </w:tcPr>
          <w:p w14:paraId="6CC2D3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Znajomość i stosowanie się do zasad aseptyki i antyseptyki w oddziale ginekologicznym, patologii ciąży, sali porodowej,</w:t>
            </w:r>
            <w:r w:rsidRPr="004335FB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oddziale położniczym</w:t>
            </w:r>
          </w:p>
        </w:tc>
        <w:tc>
          <w:tcPr>
            <w:tcW w:w="1419" w:type="dxa"/>
            <w:vAlign w:val="center"/>
          </w:tcPr>
          <w:p w14:paraId="092E5DA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52CACD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46AD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6BB087" w14:textId="77777777" w:rsidTr="00EB4EA0">
        <w:trPr>
          <w:trHeight w:val="420"/>
        </w:trPr>
        <w:tc>
          <w:tcPr>
            <w:tcW w:w="4957" w:type="dxa"/>
            <w:gridSpan w:val="2"/>
          </w:tcPr>
          <w:p w14:paraId="18B488A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Obserwacja pacjentek we wczesnym okresie pooperacyjnym i prowadzenie pod nadzorem lekarza karty obserwacji</w:t>
            </w:r>
          </w:p>
        </w:tc>
        <w:tc>
          <w:tcPr>
            <w:tcW w:w="1419" w:type="dxa"/>
            <w:vAlign w:val="center"/>
          </w:tcPr>
          <w:p w14:paraId="60EA59E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F.U12</w:t>
            </w:r>
          </w:p>
        </w:tc>
        <w:tc>
          <w:tcPr>
            <w:tcW w:w="1450" w:type="dxa"/>
            <w:vAlign w:val="center"/>
          </w:tcPr>
          <w:p w14:paraId="198910A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51711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64C273" w14:textId="77777777" w:rsidTr="00EB4EA0">
        <w:trPr>
          <w:trHeight w:val="350"/>
        </w:trPr>
        <w:tc>
          <w:tcPr>
            <w:tcW w:w="4957" w:type="dxa"/>
            <w:gridSpan w:val="2"/>
          </w:tcPr>
          <w:p w14:paraId="7B6027F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Umiejętność rozpoznawania objawów podmiotowych i przedmiotowych, świadczących o nieprawidłowym przebiegu ciąży (nieprawidłowe krwawienia, czynność skurczowa macicy)</w:t>
            </w:r>
          </w:p>
        </w:tc>
        <w:tc>
          <w:tcPr>
            <w:tcW w:w="1419" w:type="dxa"/>
            <w:vAlign w:val="center"/>
          </w:tcPr>
          <w:p w14:paraId="32E9674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AD12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F.U13</w:t>
            </w:r>
          </w:p>
        </w:tc>
        <w:tc>
          <w:tcPr>
            <w:tcW w:w="1450" w:type="dxa"/>
            <w:vAlign w:val="center"/>
          </w:tcPr>
          <w:p w14:paraId="68A682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6F8F1E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9B96847" w14:textId="77777777" w:rsidTr="00EB4EA0">
        <w:trPr>
          <w:trHeight w:val="281"/>
        </w:trPr>
        <w:tc>
          <w:tcPr>
            <w:tcW w:w="4957" w:type="dxa"/>
            <w:gridSpan w:val="2"/>
          </w:tcPr>
          <w:p w14:paraId="5F846A9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interpretacji wyników badania fizykalnego ciężarnej (ciśnienie tętnicze krwi, czynność serca matki i płodu) oraz wyników badań laboratoryjnych, świadczących o patologiach ciąży </w:t>
            </w:r>
          </w:p>
        </w:tc>
        <w:tc>
          <w:tcPr>
            <w:tcW w:w="1419" w:type="dxa"/>
            <w:vAlign w:val="center"/>
          </w:tcPr>
          <w:p w14:paraId="75FA71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F.U14</w:t>
            </w:r>
          </w:p>
        </w:tc>
        <w:tc>
          <w:tcPr>
            <w:tcW w:w="1450" w:type="dxa"/>
            <w:vAlign w:val="center"/>
          </w:tcPr>
          <w:p w14:paraId="23F29FF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DEEB5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0587220" w14:textId="77777777" w:rsidTr="00EB4EA0">
        <w:trPr>
          <w:trHeight w:val="339"/>
        </w:trPr>
        <w:tc>
          <w:tcPr>
            <w:tcW w:w="4957" w:type="dxa"/>
            <w:gridSpan w:val="2"/>
            <w:vAlign w:val="center"/>
          </w:tcPr>
          <w:p w14:paraId="18E2406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 oceny zapisu kardiotokografii (KTG)</w:t>
            </w:r>
          </w:p>
        </w:tc>
        <w:tc>
          <w:tcPr>
            <w:tcW w:w="1419" w:type="dxa"/>
            <w:vAlign w:val="center"/>
          </w:tcPr>
          <w:p w14:paraId="3ACCF29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F.U15</w:t>
            </w:r>
          </w:p>
        </w:tc>
        <w:tc>
          <w:tcPr>
            <w:tcW w:w="1450" w:type="dxa"/>
            <w:vAlign w:val="center"/>
          </w:tcPr>
          <w:p w14:paraId="6382DE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EA739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B329B9" w14:textId="77777777" w:rsidTr="00EB4EA0">
        <w:trPr>
          <w:trHeight w:val="486"/>
        </w:trPr>
        <w:tc>
          <w:tcPr>
            <w:tcW w:w="4957" w:type="dxa"/>
            <w:gridSpan w:val="2"/>
          </w:tcPr>
          <w:p w14:paraId="3C1F188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Obserwacja porodu oraz prowadzenia porodu pod nadzorem lekarza, prowadzenie dokumentacji przebiegu porodu, z uwzględnieniem najważniejszych parametrów świadczących o stanie matki i płodu. </w:t>
            </w:r>
          </w:p>
        </w:tc>
        <w:tc>
          <w:tcPr>
            <w:tcW w:w="1419" w:type="dxa"/>
            <w:vAlign w:val="center"/>
          </w:tcPr>
          <w:p w14:paraId="0FFCEA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399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 xml:space="preserve">F.U16 </w:t>
            </w: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90469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94E9B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10698B" w14:textId="77777777" w:rsidTr="00EB4EA0">
        <w:trPr>
          <w:trHeight w:val="486"/>
        </w:trPr>
        <w:tc>
          <w:tcPr>
            <w:tcW w:w="4957" w:type="dxa"/>
            <w:gridSpan w:val="2"/>
          </w:tcPr>
          <w:p w14:paraId="3F54777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Asysta przy porodzie fizjologicznym pod ścisłym nadzorem położnej i lekarza, nauka szycia krocza, ocena łożyska po porodzie.</w:t>
            </w:r>
          </w:p>
        </w:tc>
        <w:tc>
          <w:tcPr>
            <w:tcW w:w="1419" w:type="dxa"/>
            <w:vAlign w:val="center"/>
          </w:tcPr>
          <w:p w14:paraId="267737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F.U16</w:t>
            </w:r>
          </w:p>
        </w:tc>
        <w:tc>
          <w:tcPr>
            <w:tcW w:w="1450" w:type="dxa"/>
            <w:vAlign w:val="center"/>
          </w:tcPr>
          <w:p w14:paraId="46885B2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1E723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EA861B" w14:textId="77777777" w:rsidTr="00EB4EA0">
        <w:trPr>
          <w:trHeight w:val="486"/>
        </w:trPr>
        <w:tc>
          <w:tcPr>
            <w:tcW w:w="4957" w:type="dxa"/>
            <w:gridSpan w:val="2"/>
          </w:tcPr>
          <w:p w14:paraId="67ADD0E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Kwalifikacja pacjentki do cięcia cesarskiego zabiegu/operacji planowej lub ze wskazań życiowych i udział w zabiegach</w:t>
            </w:r>
          </w:p>
        </w:tc>
        <w:tc>
          <w:tcPr>
            <w:tcW w:w="1419" w:type="dxa"/>
            <w:vAlign w:val="center"/>
          </w:tcPr>
          <w:p w14:paraId="1235600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F.U16</w:t>
            </w:r>
          </w:p>
        </w:tc>
        <w:tc>
          <w:tcPr>
            <w:tcW w:w="1450" w:type="dxa"/>
            <w:vAlign w:val="center"/>
          </w:tcPr>
          <w:p w14:paraId="24B2BCE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0585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9D5BDC5" w14:textId="77777777" w:rsidTr="00EB4EA0">
        <w:trPr>
          <w:trHeight w:val="486"/>
        </w:trPr>
        <w:tc>
          <w:tcPr>
            <w:tcW w:w="4957" w:type="dxa"/>
            <w:gridSpan w:val="2"/>
          </w:tcPr>
          <w:p w14:paraId="6E2766B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Obserwacja pacjentki we wczesnym połogu, zwrócenie szczególnej uwagi na stany zagrożenia życia</w:t>
            </w:r>
          </w:p>
        </w:tc>
        <w:tc>
          <w:tcPr>
            <w:tcW w:w="1419" w:type="dxa"/>
            <w:vAlign w:val="center"/>
          </w:tcPr>
          <w:p w14:paraId="789B669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F.U17</w:t>
            </w:r>
          </w:p>
        </w:tc>
        <w:tc>
          <w:tcPr>
            <w:tcW w:w="1450" w:type="dxa"/>
            <w:vAlign w:val="center"/>
          </w:tcPr>
          <w:p w14:paraId="7CBAD9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742D4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11C28C" w14:textId="77777777" w:rsidTr="00EB4EA0">
        <w:trPr>
          <w:trHeight w:val="305"/>
        </w:trPr>
        <w:tc>
          <w:tcPr>
            <w:tcW w:w="4957" w:type="dxa"/>
            <w:gridSpan w:val="2"/>
          </w:tcPr>
          <w:p w14:paraId="27DE079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ocenie łożyska po porodzie</w:t>
            </w:r>
          </w:p>
        </w:tc>
        <w:tc>
          <w:tcPr>
            <w:tcW w:w="1419" w:type="dxa"/>
            <w:vAlign w:val="center"/>
          </w:tcPr>
          <w:p w14:paraId="0BD5B0E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F.U17</w:t>
            </w:r>
          </w:p>
        </w:tc>
        <w:tc>
          <w:tcPr>
            <w:tcW w:w="1450" w:type="dxa"/>
            <w:vAlign w:val="center"/>
          </w:tcPr>
          <w:p w14:paraId="1FEF61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8533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8F4619" w14:textId="77777777" w:rsidTr="00EB4EA0">
        <w:trPr>
          <w:trHeight w:val="305"/>
        </w:trPr>
        <w:tc>
          <w:tcPr>
            <w:tcW w:w="4957" w:type="dxa"/>
            <w:gridSpan w:val="2"/>
          </w:tcPr>
          <w:p w14:paraId="56613D5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zaleceń, wskazań i </w:t>
            </w:r>
            <w:r w:rsidRPr="004335FB">
              <w:rPr>
                <w:rFonts w:ascii="Times New Roman" w:hAnsi="Times New Roman"/>
                <w:w w:val="95"/>
                <w:sz w:val="20"/>
                <w:szCs w:val="20"/>
              </w:rPr>
              <w:t xml:space="preserve">przeciwwskazań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 karmienia piersią oraz stosowania metod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antykoncepcji</w:t>
            </w:r>
          </w:p>
        </w:tc>
        <w:tc>
          <w:tcPr>
            <w:tcW w:w="1419" w:type="dxa"/>
            <w:vAlign w:val="center"/>
          </w:tcPr>
          <w:p w14:paraId="6B7A18B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F.U18</w:t>
            </w:r>
          </w:p>
        </w:tc>
        <w:tc>
          <w:tcPr>
            <w:tcW w:w="1450" w:type="dxa"/>
            <w:vAlign w:val="center"/>
          </w:tcPr>
          <w:p w14:paraId="461287C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FEFEE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307BF0" w14:textId="77777777" w:rsidTr="00EB4EA0">
        <w:trPr>
          <w:trHeight w:val="409"/>
        </w:trPr>
        <w:tc>
          <w:tcPr>
            <w:tcW w:w="4957" w:type="dxa"/>
            <w:gridSpan w:val="2"/>
          </w:tcPr>
          <w:p w14:paraId="0D810C52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AC25419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C21004C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……/34 pkt</w:t>
            </w:r>
          </w:p>
        </w:tc>
        <w:tc>
          <w:tcPr>
            <w:tcW w:w="2237" w:type="dxa"/>
          </w:tcPr>
          <w:p w14:paraId="19154CD0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E078A0" w14:textId="77777777" w:rsidTr="00EB4EA0">
        <w:trPr>
          <w:trHeight w:val="409"/>
        </w:trPr>
        <w:tc>
          <w:tcPr>
            <w:tcW w:w="4957" w:type="dxa"/>
            <w:gridSpan w:val="2"/>
          </w:tcPr>
          <w:p w14:paraId="1C0F7EC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197E806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2511353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Skala ocen: </w:t>
            </w:r>
          </w:p>
          <w:p w14:paraId="2033E04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bardzo dobra (5,0): 31-34 pkt.</w:t>
            </w:r>
          </w:p>
          <w:p w14:paraId="0130582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dobra (4,0): 25-30 pkt.</w:t>
            </w:r>
          </w:p>
          <w:p w14:paraId="36B22E1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dostateczna (3,0): 18-24 pkt.</w:t>
            </w:r>
          </w:p>
          <w:p w14:paraId="6C9E764D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niedostateczna (2,0): &lt; 18 pkt</w:t>
            </w:r>
            <w:r w:rsidRPr="00433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vAlign w:val="center"/>
          </w:tcPr>
          <w:p w14:paraId="162D66C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6CBBA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0BDB5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807A6D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umiejętność niewykonana lub wykonana nieprawidłowo; 1 pkt. – umiejętność wykonana prawidłowo</w:t>
      </w:r>
    </w:p>
    <w:p w14:paraId="308ECDA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3917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BC1F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2B31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6490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57B72" w14:textId="01AE5EC4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6F83BD9D" w14:textId="77777777" w:rsidTr="00EB4EA0">
        <w:trPr>
          <w:trHeight w:val="244"/>
        </w:trPr>
        <w:tc>
          <w:tcPr>
            <w:tcW w:w="5353" w:type="dxa"/>
          </w:tcPr>
          <w:p w14:paraId="13BD81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6825C68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C3F329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7FCF51BE" w14:textId="77777777" w:rsidTr="00EB4EA0">
        <w:trPr>
          <w:trHeight w:val="244"/>
        </w:trPr>
        <w:tc>
          <w:tcPr>
            <w:tcW w:w="5353" w:type="dxa"/>
          </w:tcPr>
          <w:p w14:paraId="2C0E212E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351B9FD4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019C128" w14:textId="77777777" w:rsidTr="00EB4EA0">
        <w:trPr>
          <w:trHeight w:val="241"/>
        </w:trPr>
        <w:tc>
          <w:tcPr>
            <w:tcW w:w="5353" w:type="dxa"/>
          </w:tcPr>
          <w:p w14:paraId="4F7FDC09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7292267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9900A6F" w14:textId="77777777" w:rsidTr="00EB4EA0">
        <w:trPr>
          <w:trHeight w:val="244"/>
        </w:trPr>
        <w:tc>
          <w:tcPr>
            <w:tcW w:w="5353" w:type="dxa"/>
          </w:tcPr>
          <w:p w14:paraId="7713D90B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F7A8012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9DC1C3A" w14:textId="77777777" w:rsidTr="00EB4EA0">
        <w:trPr>
          <w:trHeight w:val="244"/>
        </w:trPr>
        <w:tc>
          <w:tcPr>
            <w:tcW w:w="5353" w:type="dxa"/>
          </w:tcPr>
          <w:p w14:paraId="15ECFA47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3F4A20E1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F3C89B3" w14:textId="77777777" w:rsidTr="00EB4EA0">
        <w:trPr>
          <w:trHeight w:val="244"/>
        </w:trPr>
        <w:tc>
          <w:tcPr>
            <w:tcW w:w="5353" w:type="dxa"/>
          </w:tcPr>
          <w:p w14:paraId="2C33914C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5159DB3D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6633AE" w14:textId="77777777" w:rsidTr="00EB4EA0">
        <w:trPr>
          <w:trHeight w:val="244"/>
        </w:trPr>
        <w:tc>
          <w:tcPr>
            <w:tcW w:w="5353" w:type="dxa"/>
          </w:tcPr>
          <w:p w14:paraId="507B905D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2F5E0EB0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4BBC673" w14:textId="77777777" w:rsidTr="00EB4EA0">
        <w:trPr>
          <w:trHeight w:val="244"/>
        </w:trPr>
        <w:tc>
          <w:tcPr>
            <w:tcW w:w="5353" w:type="dxa"/>
          </w:tcPr>
          <w:p w14:paraId="59D96776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0462FE20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7A008C1" w14:textId="77777777" w:rsidTr="00EB4EA0">
        <w:trPr>
          <w:trHeight w:val="244"/>
        </w:trPr>
        <w:tc>
          <w:tcPr>
            <w:tcW w:w="5353" w:type="dxa"/>
          </w:tcPr>
          <w:p w14:paraId="12B905CB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5F1FF251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845EA91" w14:textId="77777777" w:rsidTr="00EB4EA0">
        <w:trPr>
          <w:trHeight w:val="244"/>
        </w:trPr>
        <w:tc>
          <w:tcPr>
            <w:tcW w:w="5353" w:type="dxa"/>
          </w:tcPr>
          <w:p w14:paraId="017CD392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2CCD3A64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5215115" w14:textId="77777777" w:rsidTr="00EB4EA0">
        <w:trPr>
          <w:trHeight w:val="244"/>
        </w:trPr>
        <w:tc>
          <w:tcPr>
            <w:tcW w:w="5353" w:type="dxa"/>
          </w:tcPr>
          <w:p w14:paraId="0D4492A9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1ABB0E53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8DA3336" w14:textId="77777777" w:rsidTr="00EB4EA0">
        <w:trPr>
          <w:trHeight w:val="455"/>
        </w:trPr>
        <w:tc>
          <w:tcPr>
            <w:tcW w:w="5353" w:type="dxa"/>
          </w:tcPr>
          <w:p w14:paraId="3A305EAF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CAD210F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2276AE1C" w14:textId="77777777" w:rsidTr="00EB4EA0">
        <w:trPr>
          <w:trHeight w:val="409"/>
        </w:trPr>
        <w:tc>
          <w:tcPr>
            <w:tcW w:w="5353" w:type="dxa"/>
          </w:tcPr>
          <w:p w14:paraId="75EB74B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4E938A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622ED334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96953B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18BEA8C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55D53F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86C53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DD63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5C1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E023F64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student nie postępuje i nie zachowuje się profesjonalnie; 1 pkt. – student postępuje i zachowuje się profesjonalnie</w:t>
      </w:r>
    </w:p>
    <w:p w14:paraId="7746A34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BF31E0E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68D4E68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4A9DF64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8FEFFE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leczniczego)…………………………………………………….</w:t>
      </w:r>
    </w:p>
    <w:p w14:paraId="59AD0F0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5F26308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7213CC1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3124A66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47C6A9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ACEF9A1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35FD932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50B35933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85F137A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610CC01" w14:textId="0B71D0AC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2D6F359B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E683CB9" w14:textId="6678426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1FEE4EA4" w14:textId="58D3987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144B9D5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E0733E" w14:textId="60034008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4B1DA6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6157DA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183869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DCFAEA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6C9F1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39207F2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EBA41A0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A745DC8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1D3EA68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0786B5C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5F9348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4608AE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6BD05A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8507EA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1EEDC5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387F84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4CB39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39305C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2F5328E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A15C4D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5EC865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3A9D0A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A75403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4EC696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8255DFC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0F3757" w14:textId="77777777" w:rsidR="00940355" w:rsidRPr="004335FB" w:rsidRDefault="00940355" w:rsidP="009D2173">
      <w:pPr>
        <w:widowControl w:val="0"/>
        <w:autoSpaceDE w:val="0"/>
        <w:autoSpaceDN w:val="0"/>
        <w:spacing w:before="181" w:after="0" w:line="240" w:lineRule="auto"/>
        <w:ind w:right="1415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940355" w:rsidRPr="004335FB" w:rsidSect="00EB2B7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10CF"/>
    <w:multiLevelType w:val="hybridMultilevel"/>
    <w:tmpl w:val="588A1E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246D3C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501"/>
    <w:multiLevelType w:val="hybridMultilevel"/>
    <w:tmpl w:val="DC8432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306B7"/>
    <w:multiLevelType w:val="hybridMultilevel"/>
    <w:tmpl w:val="B9B00A56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55A"/>
    <w:multiLevelType w:val="hybridMultilevel"/>
    <w:tmpl w:val="C2327952"/>
    <w:lvl w:ilvl="0" w:tplc="54B63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1E08"/>
    <w:multiLevelType w:val="hybridMultilevel"/>
    <w:tmpl w:val="C50A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78F"/>
    <w:multiLevelType w:val="hybridMultilevel"/>
    <w:tmpl w:val="A482B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1C6"/>
    <w:multiLevelType w:val="hybridMultilevel"/>
    <w:tmpl w:val="7F9C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96A"/>
    <w:multiLevelType w:val="hybridMultilevel"/>
    <w:tmpl w:val="9EF48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3AD3"/>
    <w:multiLevelType w:val="hybridMultilevel"/>
    <w:tmpl w:val="EE747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C33BF"/>
    <w:multiLevelType w:val="hybridMultilevel"/>
    <w:tmpl w:val="F86847B2"/>
    <w:lvl w:ilvl="0" w:tplc="D40A01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3E407D"/>
    <w:multiLevelType w:val="hybridMultilevel"/>
    <w:tmpl w:val="6150D4E6"/>
    <w:lvl w:ilvl="0" w:tplc="1F9E6262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837A0"/>
    <w:multiLevelType w:val="hybridMultilevel"/>
    <w:tmpl w:val="715A18AE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B4D53"/>
    <w:multiLevelType w:val="hybridMultilevel"/>
    <w:tmpl w:val="82BE33B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C3B304C"/>
    <w:multiLevelType w:val="hybridMultilevel"/>
    <w:tmpl w:val="A5C4F63E"/>
    <w:lvl w:ilvl="0" w:tplc="E818A1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8842B9"/>
    <w:multiLevelType w:val="hybridMultilevel"/>
    <w:tmpl w:val="8864E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C41"/>
    <w:multiLevelType w:val="hybridMultilevel"/>
    <w:tmpl w:val="434E93B2"/>
    <w:lvl w:ilvl="0" w:tplc="04AC9820">
      <w:start w:val="3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60AEE"/>
    <w:multiLevelType w:val="hybridMultilevel"/>
    <w:tmpl w:val="0378799C"/>
    <w:lvl w:ilvl="0" w:tplc="BE8A2E7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76A2"/>
    <w:multiLevelType w:val="hybridMultilevel"/>
    <w:tmpl w:val="580A0D5C"/>
    <w:lvl w:ilvl="0" w:tplc="D8F609D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F02CA4"/>
    <w:multiLevelType w:val="hybridMultilevel"/>
    <w:tmpl w:val="8D72D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3442B"/>
    <w:multiLevelType w:val="hybridMultilevel"/>
    <w:tmpl w:val="BC50FB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2057"/>
    <w:multiLevelType w:val="hybridMultilevel"/>
    <w:tmpl w:val="A198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3A6A"/>
    <w:multiLevelType w:val="hybridMultilevel"/>
    <w:tmpl w:val="4F5E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B5E"/>
    <w:multiLevelType w:val="hybridMultilevel"/>
    <w:tmpl w:val="43905E2A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8435D"/>
    <w:multiLevelType w:val="multilevel"/>
    <w:tmpl w:val="1A1E4D2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0"/>
  </w:num>
  <w:num w:numId="5">
    <w:abstractNumId w:val="20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19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11"/>
  </w:num>
  <w:num w:numId="16">
    <w:abstractNumId w:val="18"/>
  </w:num>
  <w:num w:numId="17">
    <w:abstractNumId w:val="24"/>
  </w:num>
  <w:num w:numId="18">
    <w:abstractNumId w:val="8"/>
  </w:num>
  <w:num w:numId="19">
    <w:abstractNumId w:val="5"/>
  </w:num>
  <w:num w:numId="20">
    <w:abstractNumId w:val="7"/>
  </w:num>
  <w:num w:numId="21">
    <w:abstractNumId w:val="17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53"/>
    <w:rsid w:val="000471BE"/>
    <w:rsid w:val="00074B42"/>
    <w:rsid w:val="00086F3D"/>
    <w:rsid w:val="000D291A"/>
    <w:rsid w:val="000E60FA"/>
    <w:rsid w:val="000F36A5"/>
    <w:rsid w:val="00106C53"/>
    <w:rsid w:val="0013000B"/>
    <w:rsid w:val="001664E1"/>
    <w:rsid w:val="00193464"/>
    <w:rsid w:val="001C077A"/>
    <w:rsid w:val="001C7BFB"/>
    <w:rsid w:val="001D1C8C"/>
    <w:rsid w:val="001F79D5"/>
    <w:rsid w:val="00204B1D"/>
    <w:rsid w:val="00222504"/>
    <w:rsid w:val="002369FC"/>
    <w:rsid w:val="00244B55"/>
    <w:rsid w:val="00253ECE"/>
    <w:rsid w:val="00272CFD"/>
    <w:rsid w:val="0030288F"/>
    <w:rsid w:val="0032004A"/>
    <w:rsid w:val="003314AF"/>
    <w:rsid w:val="00341A33"/>
    <w:rsid w:val="003476D4"/>
    <w:rsid w:val="00354148"/>
    <w:rsid w:val="003769E2"/>
    <w:rsid w:val="00381D14"/>
    <w:rsid w:val="003A3FF7"/>
    <w:rsid w:val="003D15E4"/>
    <w:rsid w:val="003E2BF6"/>
    <w:rsid w:val="00403AB1"/>
    <w:rsid w:val="00417E1B"/>
    <w:rsid w:val="004335FB"/>
    <w:rsid w:val="00434AC8"/>
    <w:rsid w:val="004634E2"/>
    <w:rsid w:val="004D11FD"/>
    <w:rsid w:val="004D7AC5"/>
    <w:rsid w:val="004E63B3"/>
    <w:rsid w:val="00525A23"/>
    <w:rsid w:val="00581C95"/>
    <w:rsid w:val="0058661C"/>
    <w:rsid w:val="005C0826"/>
    <w:rsid w:val="005C7798"/>
    <w:rsid w:val="00650EAE"/>
    <w:rsid w:val="00652805"/>
    <w:rsid w:val="006B391E"/>
    <w:rsid w:val="006C4C75"/>
    <w:rsid w:val="006F708A"/>
    <w:rsid w:val="00734980"/>
    <w:rsid w:val="007601D9"/>
    <w:rsid w:val="00792445"/>
    <w:rsid w:val="007929F1"/>
    <w:rsid w:val="007A3AEE"/>
    <w:rsid w:val="007A7AE9"/>
    <w:rsid w:val="007A7D3E"/>
    <w:rsid w:val="007B7BDA"/>
    <w:rsid w:val="007F4114"/>
    <w:rsid w:val="00826BAB"/>
    <w:rsid w:val="008411D0"/>
    <w:rsid w:val="008C1D38"/>
    <w:rsid w:val="008D2F17"/>
    <w:rsid w:val="008F52F5"/>
    <w:rsid w:val="009005CE"/>
    <w:rsid w:val="00933CEB"/>
    <w:rsid w:val="00940355"/>
    <w:rsid w:val="009530FC"/>
    <w:rsid w:val="00956806"/>
    <w:rsid w:val="0096226B"/>
    <w:rsid w:val="009D2173"/>
    <w:rsid w:val="009E3768"/>
    <w:rsid w:val="00A17FE7"/>
    <w:rsid w:val="00A2065F"/>
    <w:rsid w:val="00A27A47"/>
    <w:rsid w:val="00AF2B27"/>
    <w:rsid w:val="00B575FD"/>
    <w:rsid w:val="00BD3792"/>
    <w:rsid w:val="00BD6079"/>
    <w:rsid w:val="00C05C18"/>
    <w:rsid w:val="00C219BD"/>
    <w:rsid w:val="00C40031"/>
    <w:rsid w:val="00C5502A"/>
    <w:rsid w:val="00C60A8C"/>
    <w:rsid w:val="00C7287E"/>
    <w:rsid w:val="00CA76BF"/>
    <w:rsid w:val="00CF6251"/>
    <w:rsid w:val="00D06592"/>
    <w:rsid w:val="00D17B68"/>
    <w:rsid w:val="00D27042"/>
    <w:rsid w:val="00D94FB8"/>
    <w:rsid w:val="00E34A06"/>
    <w:rsid w:val="00E516A1"/>
    <w:rsid w:val="00EB2B7D"/>
    <w:rsid w:val="00EB4EA0"/>
    <w:rsid w:val="00F847A5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3DE1"/>
  <w15:chartTrackingRefBased/>
  <w15:docId w15:val="{6211E3EF-1C14-4B0C-BB9D-0D5384F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C53"/>
  </w:style>
  <w:style w:type="paragraph" w:styleId="Nagwek1">
    <w:name w:val="heading 1"/>
    <w:basedOn w:val="Normalny"/>
    <w:next w:val="Normalny"/>
    <w:link w:val="Nagwek1Znak"/>
    <w:uiPriority w:val="9"/>
    <w:qFormat/>
    <w:rsid w:val="009403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35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03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355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noProof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355"/>
    <w:pPr>
      <w:keepNext/>
      <w:spacing w:after="0" w:line="240" w:lineRule="auto"/>
      <w:contextualSpacing/>
      <w:outlineLvl w:val="4"/>
    </w:pPr>
    <w:rPr>
      <w:rFonts w:ascii="Arial" w:eastAsia="Times New Roman" w:hAnsi="Arial" w:cs="Arial"/>
      <w:b/>
      <w:noProof/>
      <w:spacing w:val="-10"/>
      <w:kern w:val="28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035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Arial" w:eastAsia="Arial Unicode MS" w:hAnsi="Arial" w:cs="Arial Unicode MS"/>
      <w:b/>
      <w:bCs/>
      <w:noProof/>
      <w:sz w:val="28"/>
      <w:szCs w:val="28"/>
      <w:u w:color="000000"/>
      <w:bdr w:val="nil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0355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eastAsia="Calibri" w:hAnsi="Arial" w:cs="Arial"/>
      <w:b/>
      <w:bCs/>
      <w:noProof/>
      <w:color w:val="000000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035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035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0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06C53"/>
    <w:pPr>
      <w:spacing w:before="240" w:after="240" w:line="276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6C5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4035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403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40355"/>
    <w:rPr>
      <w:rFonts w:ascii="Arial" w:eastAsia="Calibri" w:hAnsi="Arial" w:cs="Arial"/>
      <w:b/>
      <w:noProof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40355"/>
    <w:rPr>
      <w:rFonts w:ascii="Arial" w:eastAsia="Times New Roman" w:hAnsi="Arial" w:cs="Arial"/>
      <w:b/>
      <w:noProof/>
      <w:spacing w:val="-10"/>
      <w:kern w:val="28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40355"/>
    <w:rPr>
      <w:rFonts w:ascii="Arial" w:eastAsia="Arial Unicode MS" w:hAnsi="Arial" w:cs="Arial Unicode MS"/>
      <w:b/>
      <w:bCs/>
      <w:noProof/>
      <w:sz w:val="28"/>
      <w:szCs w:val="28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55"/>
    <w:rPr>
      <w:rFonts w:ascii="Arial" w:eastAsia="Calibri" w:hAnsi="Arial" w:cs="Arial"/>
      <w:b/>
      <w:bCs/>
      <w:noProof/>
      <w:color w:val="00000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94035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55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0355"/>
    <w:pPr>
      <w:jc w:val="both"/>
    </w:pPr>
    <w:rPr>
      <w:rFonts w:ascii="Times New Roman" w:hAnsi="Times New Roman" w:cs="Times New Roman"/>
      <w:b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355"/>
    <w:rPr>
      <w:rFonts w:ascii="Times New Roman" w:hAnsi="Times New Roman" w:cs="Times New Roman"/>
      <w:b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940355"/>
  </w:style>
  <w:style w:type="table" w:styleId="Tabela-Siatka">
    <w:name w:val="Table Grid"/>
    <w:basedOn w:val="Standardowy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40355"/>
  </w:style>
  <w:style w:type="paragraph" w:customStyle="1" w:styleId="Default">
    <w:name w:val="Default"/>
    <w:rsid w:val="00940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0355"/>
    <w:rPr>
      <w:rFonts w:cs="Times New Roman"/>
      <w:color w:val="0000FF"/>
      <w:u w:val="single"/>
    </w:rPr>
  </w:style>
  <w:style w:type="table" w:customStyle="1" w:styleId="Siatkatabelijasna1">
    <w:name w:val="Siatka tabeli — jasna1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940355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940355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locked/>
    <w:rsid w:val="00940355"/>
    <w:rPr>
      <w:rFonts w:ascii="Arial" w:eastAsia="Times New Roman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3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355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4035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4035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40355"/>
    <w:rPr>
      <w:rFonts w:ascii="Arial" w:eastAsia="Times New Roman" w:hAnsi="Arial" w:cs="Times New Roman"/>
    </w:rPr>
  </w:style>
  <w:style w:type="paragraph" w:styleId="Stopka">
    <w:name w:val="footer"/>
    <w:basedOn w:val="Normalny"/>
    <w:link w:val="StopkaZnak"/>
    <w:uiPriority w:val="99"/>
    <w:rsid w:val="0094035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40355"/>
    <w:rPr>
      <w:rFonts w:ascii="Arial" w:eastAsia="Times New Roman" w:hAnsi="Arial" w:cs="Times New Roman"/>
    </w:rPr>
  </w:style>
  <w:style w:type="paragraph" w:customStyle="1" w:styleId="Listanum">
    <w:name w:val="Listanum"/>
    <w:basedOn w:val="Tytukomrki"/>
    <w:link w:val="ListanumZnak"/>
    <w:qFormat/>
    <w:rsid w:val="00940355"/>
    <w:pPr>
      <w:numPr>
        <w:numId w:val="16"/>
      </w:numPr>
    </w:pPr>
    <w:rPr>
      <w:bCs/>
    </w:rPr>
  </w:style>
  <w:style w:type="character" w:customStyle="1" w:styleId="ListanumZnak">
    <w:name w:val="Listanum Znak"/>
    <w:basedOn w:val="TytukomrkiZnak"/>
    <w:link w:val="Listanum"/>
    <w:locked/>
    <w:rsid w:val="00940355"/>
    <w:rPr>
      <w:rFonts w:ascii="Arial" w:eastAsia="Times New Roman" w:hAnsi="Arial" w:cs="Arial"/>
      <w:bCs/>
      <w:color w:val="000000"/>
    </w:rPr>
  </w:style>
  <w:style w:type="paragraph" w:customStyle="1" w:styleId="Tabela">
    <w:name w:val="Tabela"/>
    <w:basedOn w:val="Normalny"/>
    <w:link w:val="TabelaZnak"/>
    <w:uiPriority w:val="99"/>
    <w:rsid w:val="00940355"/>
    <w:pPr>
      <w:spacing w:before="60" w:after="60" w:line="288" w:lineRule="auto"/>
      <w:jc w:val="center"/>
    </w:pPr>
    <w:rPr>
      <w:rFonts w:ascii="Arial" w:eastAsia="Times New Roman" w:hAnsi="Arial" w:cs="Times New Roman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940355"/>
    <w:rPr>
      <w:rFonts w:ascii="Arial" w:eastAsia="Times New Roman" w:hAnsi="Arial" w:cs="Times New Roman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40355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035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40355"/>
  </w:style>
  <w:style w:type="character" w:styleId="Numerstrony">
    <w:name w:val="page number"/>
    <w:basedOn w:val="Domylnaczcionkaakapitu"/>
    <w:uiPriority w:val="99"/>
    <w:semiHidden/>
    <w:unhideWhenUsed/>
    <w:rsid w:val="00940355"/>
  </w:style>
  <w:style w:type="paragraph" w:styleId="Tekstdymka">
    <w:name w:val="Balloon Text"/>
    <w:basedOn w:val="Normalny"/>
    <w:link w:val="TekstdymkaZnak"/>
    <w:semiHidden/>
    <w:unhideWhenUsed/>
    <w:rsid w:val="009403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0355"/>
    <w:rPr>
      <w:rFonts w:ascii="Segoe UI" w:eastAsia="Times New Roman" w:hAnsi="Segoe UI" w:cs="Segoe UI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940355"/>
  </w:style>
  <w:style w:type="table" w:customStyle="1" w:styleId="Tabela-Siatka2">
    <w:name w:val="Tabela - Siatka2"/>
    <w:basedOn w:val="Standardowy"/>
    <w:next w:val="Tabela-Siatka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940355"/>
  </w:style>
  <w:style w:type="character" w:styleId="Pogrubienie">
    <w:name w:val="Strong"/>
    <w:uiPriority w:val="22"/>
    <w:qFormat/>
    <w:rsid w:val="00940355"/>
    <w:rPr>
      <w:b/>
      <w:bCs/>
    </w:rPr>
  </w:style>
  <w:style w:type="numbering" w:customStyle="1" w:styleId="Bezlisty5">
    <w:name w:val="Bez listy5"/>
    <w:next w:val="Bezlisty"/>
    <w:uiPriority w:val="99"/>
    <w:semiHidden/>
    <w:unhideWhenUsed/>
    <w:rsid w:val="00940355"/>
  </w:style>
  <w:style w:type="character" w:customStyle="1" w:styleId="author">
    <w:name w:val="author"/>
    <w:basedOn w:val="Domylnaczcionkaakapitu"/>
    <w:rsid w:val="00940355"/>
  </w:style>
  <w:style w:type="character" w:customStyle="1" w:styleId="a-color-secondary">
    <w:name w:val="a-color-secondary"/>
    <w:basedOn w:val="Domylnaczcionkaakapitu"/>
    <w:rsid w:val="00940355"/>
  </w:style>
  <w:style w:type="paragraph" w:customStyle="1" w:styleId="Akapitzlist1">
    <w:name w:val="Akapit z listą1"/>
    <w:basedOn w:val="Normalny"/>
    <w:rsid w:val="0094035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value">
    <w:name w:val="value"/>
    <w:basedOn w:val="Domylnaczcionkaakapitu"/>
    <w:rsid w:val="00940355"/>
  </w:style>
  <w:style w:type="character" w:customStyle="1" w:styleId="name">
    <w:name w:val="name"/>
    <w:basedOn w:val="Domylnaczcionkaakapitu"/>
    <w:rsid w:val="00940355"/>
  </w:style>
  <w:style w:type="character" w:customStyle="1" w:styleId="type">
    <w:name w:val="type"/>
    <w:basedOn w:val="Domylnaczcionkaakapitu"/>
    <w:rsid w:val="009403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940355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940355"/>
  </w:style>
  <w:style w:type="table" w:customStyle="1" w:styleId="Tabela-Siatka3">
    <w:name w:val="Tabela - Siatka3"/>
    <w:basedOn w:val="Standardowy"/>
    <w:next w:val="Tabela-Siatka"/>
    <w:uiPriority w:val="5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0355"/>
    <w:pPr>
      <w:keepLines/>
      <w:spacing w:before="240" w:line="259" w:lineRule="auto"/>
      <w:jc w:val="left"/>
      <w:outlineLvl w:val="9"/>
    </w:pPr>
    <w:rPr>
      <w:rFonts w:ascii="Cambria" w:hAnsi="Cambria"/>
      <w:i w:val="0"/>
      <w:color w:val="365F91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40355"/>
    <w:pPr>
      <w:spacing w:before="120" w:after="100" w:line="288" w:lineRule="auto"/>
    </w:pPr>
    <w:rPr>
      <w:rFonts w:ascii="Arial" w:eastAsia="Calibri" w:hAnsi="Arial" w:cs="Times New Roman"/>
    </w:rPr>
  </w:style>
  <w:style w:type="paragraph" w:customStyle="1" w:styleId="Tytu1">
    <w:name w:val="Tytuł1"/>
    <w:basedOn w:val="Normalny"/>
    <w:next w:val="Normalny"/>
    <w:uiPriority w:val="10"/>
    <w:qFormat/>
    <w:rsid w:val="00940355"/>
    <w:pPr>
      <w:spacing w:after="0" w:line="240" w:lineRule="auto"/>
      <w:ind w:left="170"/>
      <w:contextualSpacing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355"/>
    <w:rPr>
      <w:rFonts w:ascii="Arial" w:eastAsia="Times New Roman" w:hAnsi="Arial" w:cs="Times New Roman"/>
      <w:b/>
      <w:spacing w:val="-10"/>
      <w:kern w:val="28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355"/>
    <w:pPr>
      <w:spacing w:before="120" w:after="120" w:line="240" w:lineRule="auto"/>
      <w:ind w:left="170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355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355"/>
    <w:rPr>
      <w:rFonts w:ascii="Arial" w:eastAsia="Calibri" w:hAnsi="Arial" w:cs="Times New Roman"/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9403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0355"/>
    <w:pPr>
      <w:spacing w:after="0" w:line="240" w:lineRule="auto"/>
      <w:contextualSpacing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ytuZnak1">
    <w:name w:val="Tytuł Znak1"/>
    <w:basedOn w:val="Domylnaczcionkaakapitu"/>
    <w:uiPriority w:val="10"/>
    <w:rsid w:val="0094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Bezlisty7">
    <w:name w:val="Bez listy7"/>
    <w:next w:val="Bezlisty"/>
    <w:uiPriority w:val="99"/>
    <w:semiHidden/>
    <w:unhideWhenUsed/>
    <w:rsid w:val="00940355"/>
  </w:style>
  <w:style w:type="table" w:customStyle="1" w:styleId="Tabela-Siatka4">
    <w:name w:val="Tabela - Siatka4"/>
    <w:basedOn w:val="Standardowy"/>
    <w:next w:val="Tabela-Siatka"/>
    <w:uiPriority w:val="5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">
    <w:name w:val="TableGrid"/>
    <w:rsid w:val="009403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940355"/>
  </w:style>
  <w:style w:type="numbering" w:customStyle="1" w:styleId="Bezlisty9">
    <w:name w:val="Bez listy9"/>
    <w:next w:val="Bezlisty"/>
    <w:uiPriority w:val="99"/>
    <w:semiHidden/>
    <w:unhideWhenUsed/>
    <w:rsid w:val="00940355"/>
  </w:style>
  <w:style w:type="numbering" w:customStyle="1" w:styleId="Bezlisty10">
    <w:name w:val="Bez listy10"/>
    <w:next w:val="Bezlisty"/>
    <w:uiPriority w:val="99"/>
    <w:semiHidden/>
    <w:unhideWhenUsed/>
    <w:rsid w:val="00940355"/>
  </w:style>
  <w:style w:type="numbering" w:customStyle="1" w:styleId="Bezlisty11">
    <w:name w:val="Bez listy11"/>
    <w:next w:val="Bezlisty"/>
    <w:uiPriority w:val="99"/>
    <w:semiHidden/>
    <w:unhideWhenUsed/>
    <w:rsid w:val="00940355"/>
  </w:style>
  <w:style w:type="numbering" w:customStyle="1" w:styleId="Bezlisty12">
    <w:name w:val="Bez listy12"/>
    <w:next w:val="Bezlisty"/>
    <w:uiPriority w:val="99"/>
    <w:semiHidden/>
    <w:unhideWhenUsed/>
    <w:rsid w:val="00940355"/>
  </w:style>
  <w:style w:type="numbering" w:customStyle="1" w:styleId="WWNum37">
    <w:name w:val="WWNum37"/>
    <w:basedOn w:val="Bezlisty"/>
    <w:rsid w:val="00940355"/>
    <w:pPr>
      <w:numPr>
        <w:numId w:val="17"/>
      </w:numPr>
    </w:pPr>
  </w:style>
  <w:style w:type="character" w:customStyle="1" w:styleId="markedcontent">
    <w:name w:val="markedcontent"/>
    <w:basedOn w:val="Domylnaczcionkaakapitu"/>
    <w:rsid w:val="00940355"/>
  </w:style>
  <w:style w:type="table" w:customStyle="1" w:styleId="TableNormal">
    <w:name w:val="Table Normal"/>
    <w:rsid w:val="009403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940355"/>
  </w:style>
  <w:style w:type="character" w:customStyle="1" w:styleId="apple-converted-space">
    <w:name w:val="apple-converted-space"/>
    <w:basedOn w:val="Domylnaczcionkaakapitu"/>
    <w:rsid w:val="00940355"/>
  </w:style>
  <w:style w:type="numbering" w:customStyle="1" w:styleId="Bezlisty14">
    <w:name w:val="Bez listy14"/>
    <w:next w:val="Bezlisty"/>
    <w:uiPriority w:val="99"/>
    <w:semiHidden/>
    <w:unhideWhenUsed/>
    <w:rsid w:val="00940355"/>
  </w:style>
  <w:style w:type="numbering" w:customStyle="1" w:styleId="Bezlisty15">
    <w:name w:val="Bez listy15"/>
    <w:next w:val="Bezlisty"/>
    <w:uiPriority w:val="99"/>
    <w:semiHidden/>
    <w:unhideWhenUsed/>
    <w:rsid w:val="00940355"/>
  </w:style>
  <w:style w:type="character" w:customStyle="1" w:styleId="key">
    <w:name w:val="key"/>
    <w:basedOn w:val="Domylnaczcionkaakapitu"/>
    <w:rsid w:val="00940355"/>
  </w:style>
  <w:style w:type="paragraph" w:customStyle="1" w:styleId="ww-normalnyweb">
    <w:name w:val="ww-normalnyweb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40355"/>
    <w:pPr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0355"/>
    <w:rPr>
      <w:rFonts w:ascii="Times New Roman" w:hAnsi="Times New Roman" w:cs="Times New Roman"/>
      <w:b/>
      <w:noProof/>
      <w:sz w:val="24"/>
      <w:szCs w:val="24"/>
    </w:rPr>
  </w:style>
  <w:style w:type="numbering" w:customStyle="1" w:styleId="Bezlisty16">
    <w:name w:val="Bez listy16"/>
    <w:next w:val="Bezlisty"/>
    <w:uiPriority w:val="99"/>
    <w:semiHidden/>
    <w:unhideWhenUsed/>
    <w:rsid w:val="00940355"/>
  </w:style>
  <w:style w:type="table" w:customStyle="1" w:styleId="Tabela-Siatka5">
    <w:name w:val="Tabela - Siatka5"/>
    <w:basedOn w:val="Standardowy"/>
    <w:next w:val="Tabela-Siatka"/>
    <w:uiPriority w:val="39"/>
    <w:rsid w:val="009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403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03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355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9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3">
    <w:name w:val="nop3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0355"/>
    <w:pPr>
      <w:spacing w:after="0" w:line="240" w:lineRule="auto"/>
    </w:pPr>
  </w:style>
  <w:style w:type="numbering" w:customStyle="1" w:styleId="WWNum371">
    <w:name w:val="WWNum371"/>
    <w:basedOn w:val="Bezlisty"/>
    <w:rsid w:val="00940355"/>
  </w:style>
  <w:style w:type="numbering" w:customStyle="1" w:styleId="Bezlisty17">
    <w:name w:val="Bez listy17"/>
    <w:next w:val="Bezlisty"/>
    <w:uiPriority w:val="99"/>
    <w:semiHidden/>
    <w:unhideWhenUsed/>
    <w:rsid w:val="00940355"/>
  </w:style>
  <w:style w:type="table" w:customStyle="1" w:styleId="Tabela-Siatka6">
    <w:name w:val="Tabela - Siatka6"/>
    <w:basedOn w:val="Standardowy"/>
    <w:next w:val="Tabela-Siatka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22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BEA2-E3CD-4AF6-B72E-5878C75E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6277</Words>
  <Characters>37667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2025-02-02T20:16:00Z</dcterms:created>
  <dcterms:modified xsi:type="dcterms:W3CDTF">2025-02-06T15:58:00Z</dcterms:modified>
</cp:coreProperties>
</file>