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2013D" w14:textId="2FB71D7A" w:rsidR="000B2F1E" w:rsidRPr="000B2F1E" w:rsidRDefault="000B2F1E" w:rsidP="000B2F1E">
      <w:pPr>
        <w:keepNext/>
        <w:keepLines/>
        <w:spacing w:before="40" w:line="360" w:lineRule="auto"/>
        <w:outlineLvl w:val="1"/>
        <w:rPr>
          <w:rFonts w:ascii="Arial" w:eastAsia="Calibri" w:hAnsi="Arial" w:cs="Arial"/>
          <w:color w:val="365F91"/>
          <w:lang w:eastAsia="en-US"/>
        </w:rPr>
      </w:pPr>
      <w:bookmarkStart w:id="0" w:name="_GoBack"/>
      <w:bookmarkEnd w:id="0"/>
      <w:r w:rsidRPr="000B2F1E">
        <w:rPr>
          <w:rFonts w:ascii="Arial" w:hAnsi="Arial" w:cs="Arial"/>
          <w:color w:val="365F91"/>
        </w:rPr>
        <w:t xml:space="preserve">DECYZJA Nr </w:t>
      </w:r>
      <w:r w:rsidR="00A83C1A">
        <w:rPr>
          <w:rFonts w:ascii="Arial" w:hAnsi="Arial" w:cs="Arial"/>
          <w:color w:val="365F91"/>
        </w:rPr>
        <w:t>4</w:t>
      </w:r>
      <w:r w:rsidRPr="000B2F1E">
        <w:rPr>
          <w:rFonts w:ascii="Arial" w:hAnsi="Arial" w:cs="Arial"/>
          <w:color w:val="365F91"/>
        </w:rPr>
        <w:t>/202</w:t>
      </w:r>
      <w:r w:rsidR="00961DF9">
        <w:rPr>
          <w:rFonts w:ascii="Arial" w:hAnsi="Arial" w:cs="Arial"/>
          <w:color w:val="365F91"/>
        </w:rPr>
        <w:t>4</w:t>
      </w:r>
      <w:r w:rsidRPr="000B2F1E">
        <w:rPr>
          <w:rFonts w:ascii="Arial" w:hAnsi="Arial" w:cs="Arial"/>
          <w:color w:val="365F91"/>
        </w:rPr>
        <w:br/>
        <w:t xml:space="preserve">Dyrektora Instytutu Nauk o Zdrowiu Uniwersytetu </w:t>
      </w:r>
      <w:r>
        <w:rPr>
          <w:rFonts w:ascii="Arial" w:hAnsi="Arial" w:cs="Arial"/>
          <w:color w:val="365F91"/>
        </w:rPr>
        <w:t>w</w:t>
      </w:r>
      <w:r w:rsidRPr="000B2F1E">
        <w:rPr>
          <w:rFonts w:ascii="Arial" w:hAnsi="Arial" w:cs="Arial"/>
          <w:color w:val="365F91"/>
        </w:rPr>
        <w:t xml:space="preserve"> Siedlcach  z dnia </w:t>
      </w:r>
      <w:r w:rsidR="00185092">
        <w:rPr>
          <w:rFonts w:ascii="Arial" w:hAnsi="Arial" w:cs="Arial"/>
          <w:color w:val="365F91"/>
        </w:rPr>
        <w:t xml:space="preserve">30 sierpnia </w:t>
      </w:r>
      <w:r w:rsidRPr="000B2F1E">
        <w:rPr>
          <w:rFonts w:ascii="Arial" w:hAnsi="Arial" w:cs="Arial"/>
          <w:color w:val="365F91"/>
        </w:rPr>
        <w:t>202</w:t>
      </w:r>
      <w:r w:rsidR="00961DF9">
        <w:rPr>
          <w:rFonts w:ascii="Arial" w:hAnsi="Arial" w:cs="Arial"/>
          <w:color w:val="365F91"/>
        </w:rPr>
        <w:t>4</w:t>
      </w:r>
      <w:r w:rsidRPr="000B2F1E">
        <w:rPr>
          <w:rFonts w:ascii="Arial" w:hAnsi="Arial" w:cs="Arial"/>
          <w:color w:val="365F91"/>
        </w:rPr>
        <w:t xml:space="preserve"> roku</w:t>
      </w:r>
    </w:p>
    <w:p w14:paraId="738C2C51" w14:textId="4EAD4B9F" w:rsidR="000B2F1E" w:rsidRPr="008E6CB2" w:rsidRDefault="000B2F1E" w:rsidP="008E6CB2">
      <w:pPr>
        <w:keepNext/>
        <w:keepLines/>
        <w:spacing w:before="240"/>
        <w:outlineLvl w:val="0"/>
        <w:rPr>
          <w:rFonts w:ascii="Arial" w:hAnsi="Arial" w:cs="Arial"/>
          <w:color w:val="2E74B5"/>
        </w:rPr>
      </w:pPr>
      <w:r w:rsidRPr="000B2F1E">
        <w:rPr>
          <w:rFonts w:ascii="Arial" w:hAnsi="Arial" w:cs="Arial"/>
          <w:color w:val="2E74B5"/>
        </w:rPr>
        <w:t xml:space="preserve">w sprawie </w:t>
      </w:r>
      <w:r>
        <w:rPr>
          <w:rFonts w:ascii="Arial" w:hAnsi="Arial" w:cs="Arial"/>
          <w:color w:val="2E74B5"/>
        </w:rPr>
        <w:t xml:space="preserve">zmian </w:t>
      </w:r>
      <w:r w:rsidR="00185092">
        <w:rPr>
          <w:rFonts w:ascii="Arial" w:hAnsi="Arial" w:cs="Arial"/>
          <w:color w:val="2E74B5"/>
        </w:rPr>
        <w:t xml:space="preserve">zakresu zadań </w:t>
      </w:r>
      <w:r w:rsidRPr="000B2F1E">
        <w:rPr>
          <w:rFonts w:ascii="Arial" w:hAnsi="Arial" w:cs="Arial"/>
          <w:color w:val="2E74B5"/>
        </w:rPr>
        <w:t xml:space="preserve">Zespołu </w:t>
      </w:r>
      <w:bookmarkStart w:id="1" w:name="_Hlk176959523"/>
      <w:r w:rsidRPr="000B2F1E">
        <w:rPr>
          <w:rFonts w:ascii="Arial" w:hAnsi="Arial" w:cs="Arial"/>
          <w:color w:val="2E74B5"/>
        </w:rPr>
        <w:t xml:space="preserve">ds. programu studiów </w:t>
      </w:r>
      <w:r w:rsidR="00DD495A">
        <w:rPr>
          <w:rFonts w:ascii="Arial" w:hAnsi="Arial" w:cs="Arial"/>
          <w:color w:val="2E74B5"/>
        </w:rPr>
        <w:t xml:space="preserve">na </w:t>
      </w:r>
      <w:r w:rsidRPr="000B2F1E">
        <w:rPr>
          <w:rFonts w:ascii="Arial" w:hAnsi="Arial" w:cs="Arial"/>
          <w:color w:val="2E74B5"/>
        </w:rPr>
        <w:t>kierunku Lekarski</w:t>
      </w:r>
      <w:r w:rsidR="00DD495A">
        <w:rPr>
          <w:rFonts w:ascii="Arial" w:hAnsi="Arial" w:cs="Arial"/>
          <w:color w:val="2E74B5"/>
        </w:rPr>
        <w:t>m</w:t>
      </w:r>
      <w:r w:rsidRPr="000B2F1E">
        <w:rPr>
          <w:rFonts w:ascii="Arial" w:hAnsi="Arial" w:cs="Arial"/>
          <w:color w:val="2E74B5"/>
        </w:rPr>
        <w:t>.</w:t>
      </w:r>
    </w:p>
    <w:bookmarkEnd w:id="1"/>
    <w:p w14:paraId="5DA116BC" w14:textId="77777777" w:rsidR="008E6CB2" w:rsidRDefault="008E6CB2" w:rsidP="000B2F1E">
      <w:pPr>
        <w:spacing w:line="360" w:lineRule="auto"/>
        <w:rPr>
          <w:rFonts w:ascii="Arial" w:hAnsi="Arial" w:cs="Arial"/>
          <w:sz w:val="22"/>
          <w:szCs w:val="22"/>
        </w:rPr>
      </w:pPr>
    </w:p>
    <w:p w14:paraId="577A1185" w14:textId="6E8E2151" w:rsidR="00F54705" w:rsidRPr="000B2F1E" w:rsidRDefault="000B2F1E" w:rsidP="000B2F1E">
      <w:pPr>
        <w:spacing w:line="360" w:lineRule="auto"/>
        <w:rPr>
          <w:rFonts w:ascii="Arial" w:hAnsi="Arial" w:cs="Arial"/>
          <w:sz w:val="22"/>
          <w:szCs w:val="22"/>
        </w:rPr>
      </w:pPr>
      <w:r w:rsidRPr="000B2F1E">
        <w:rPr>
          <w:rFonts w:ascii="Arial" w:hAnsi="Arial" w:cs="Arial"/>
          <w:sz w:val="22"/>
          <w:szCs w:val="22"/>
        </w:rPr>
        <w:t>§ 1</w:t>
      </w:r>
    </w:p>
    <w:p w14:paraId="3186B627" w14:textId="5F295DFB" w:rsidR="006F0DA0" w:rsidRDefault="000B2F1E" w:rsidP="006F0DA0">
      <w:pPr>
        <w:spacing w:line="360" w:lineRule="auto"/>
        <w:rPr>
          <w:rFonts w:ascii="Arial" w:hAnsi="Arial" w:cs="Arial"/>
          <w:sz w:val="22"/>
          <w:szCs w:val="22"/>
        </w:rPr>
      </w:pPr>
      <w:r w:rsidRPr="006F0DA0">
        <w:rPr>
          <w:rFonts w:ascii="Arial" w:hAnsi="Arial" w:cs="Arial"/>
          <w:sz w:val="22"/>
          <w:szCs w:val="22"/>
        </w:rPr>
        <w:t>Na podstawie Regulaminu Organizacyjnego</w:t>
      </w:r>
      <w:r w:rsidRPr="006F0DA0">
        <w:rPr>
          <w:rFonts w:ascii="Arial" w:hAnsi="Arial" w:cs="Arial"/>
          <w:b/>
          <w:sz w:val="22"/>
          <w:szCs w:val="22"/>
        </w:rPr>
        <w:t xml:space="preserve"> </w:t>
      </w:r>
      <w:r w:rsidRPr="006F0DA0">
        <w:rPr>
          <w:rFonts w:ascii="Arial" w:hAnsi="Arial" w:cs="Arial"/>
          <w:sz w:val="22"/>
          <w:szCs w:val="22"/>
        </w:rPr>
        <w:t>Uniwersytetu w Siedlcach § 24 ust. 2 wprowadza się następujące zmiany</w:t>
      </w:r>
      <w:bookmarkStart w:id="2" w:name="_Hlk85550044"/>
      <w:r w:rsidR="00185092" w:rsidRPr="006F0DA0">
        <w:rPr>
          <w:rFonts w:ascii="Arial" w:hAnsi="Arial" w:cs="Arial"/>
          <w:sz w:val="22"/>
          <w:szCs w:val="22"/>
        </w:rPr>
        <w:t xml:space="preserve">: </w:t>
      </w:r>
    </w:p>
    <w:p w14:paraId="7F383FFB" w14:textId="2544A9F8" w:rsidR="00242BC6" w:rsidRPr="0096063E" w:rsidRDefault="00242BC6" w:rsidP="0096063E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6063E">
        <w:rPr>
          <w:rFonts w:ascii="Arial" w:hAnsi="Arial" w:cs="Arial"/>
          <w:color w:val="000000" w:themeColor="text1"/>
          <w:sz w:val="22"/>
          <w:szCs w:val="22"/>
        </w:rPr>
        <w:t>1. Do kompetencji Zespołu ds. programu studiów kierunku Lekarskiego</w:t>
      </w:r>
      <w:r w:rsidR="00E468AF" w:rsidRPr="0096063E">
        <w:rPr>
          <w:rFonts w:ascii="Arial" w:hAnsi="Arial" w:cs="Arial"/>
          <w:color w:val="2E74B5"/>
          <w:sz w:val="22"/>
          <w:szCs w:val="22"/>
        </w:rPr>
        <w:t xml:space="preserve">, </w:t>
      </w:r>
      <w:r w:rsidR="00E468AF" w:rsidRPr="0096063E">
        <w:rPr>
          <w:rFonts w:ascii="Arial" w:hAnsi="Arial" w:cs="Arial"/>
          <w:color w:val="000000" w:themeColor="text1"/>
          <w:sz w:val="22"/>
          <w:szCs w:val="22"/>
        </w:rPr>
        <w:t xml:space="preserve">wskazanych </w:t>
      </w:r>
      <w:r w:rsidR="00E468AF" w:rsidRPr="0096063E">
        <w:rPr>
          <w:rFonts w:ascii="Arial" w:hAnsi="Arial" w:cs="Arial"/>
          <w:color w:val="000000" w:themeColor="text1"/>
          <w:sz w:val="22"/>
          <w:szCs w:val="22"/>
        </w:rPr>
        <w:br/>
        <w:t xml:space="preserve">w załączniku nr 1 Decyzji Dyrektora Instytutu Nauk o Zdrowiu nr 2/2024 </w:t>
      </w:r>
      <w:r w:rsidRPr="0096063E">
        <w:rPr>
          <w:rFonts w:ascii="Arial" w:hAnsi="Arial" w:cs="Arial"/>
          <w:color w:val="000000" w:themeColor="text1"/>
          <w:sz w:val="22"/>
          <w:szCs w:val="22"/>
        </w:rPr>
        <w:t>należy</w:t>
      </w:r>
      <w:r w:rsidR="00E468AF" w:rsidRPr="0096063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96063E">
        <w:rPr>
          <w:rFonts w:ascii="Arial" w:hAnsi="Arial" w:cs="Arial"/>
          <w:color w:val="000000" w:themeColor="text1"/>
          <w:sz w:val="22"/>
          <w:szCs w:val="22"/>
        </w:rPr>
        <w:t>analiza i ocena:</w:t>
      </w:r>
      <w:r w:rsidR="00E468AF" w:rsidRPr="0096063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767DA409" w14:textId="02EC08D0" w:rsidR="006F0DA0" w:rsidRPr="0096063E" w:rsidRDefault="006F0DA0" w:rsidP="0096063E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6063E">
        <w:rPr>
          <w:rFonts w:ascii="Arial" w:hAnsi="Arial" w:cs="Arial"/>
          <w:color w:val="000000" w:themeColor="text1"/>
          <w:sz w:val="22"/>
          <w:szCs w:val="22"/>
        </w:rPr>
        <w:t>-</w:t>
      </w:r>
      <w:r w:rsidR="00242BC6" w:rsidRPr="0096063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96063E">
        <w:rPr>
          <w:rFonts w:ascii="Arial" w:hAnsi="Arial" w:cs="Arial"/>
          <w:color w:val="000000" w:themeColor="text1"/>
          <w:sz w:val="22"/>
          <w:szCs w:val="22"/>
        </w:rPr>
        <w:t>zgodności koncepcji kształcenia na kierunku studiów z misją i strategią Uniwersytetu w Siedlcach;</w:t>
      </w:r>
    </w:p>
    <w:p w14:paraId="4D0AF784" w14:textId="75BBBD1B" w:rsidR="006F0DA0" w:rsidRPr="0096063E" w:rsidRDefault="006F0DA0" w:rsidP="0096063E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6063E">
        <w:rPr>
          <w:rFonts w:ascii="Arial" w:hAnsi="Arial" w:cs="Arial"/>
          <w:color w:val="000000" w:themeColor="text1"/>
          <w:sz w:val="22"/>
          <w:szCs w:val="22"/>
        </w:rPr>
        <w:t>-</w:t>
      </w:r>
      <w:r w:rsidR="00242BC6" w:rsidRPr="0096063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96063E">
        <w:rPr>
          <w:rFonts w:ascii="Arial" w:hAnsi="Arial" w:cs="Arial"/>
          <w:color w:val="000000" w:themeColor="text1"/>
          <w:sz w:val="22"/>
          <w:szCs w:val="22"/>
        </w:rPr>
        <w:t>zgodności koncepcji kształcenia i sylwetki absolwenta z potrzebami otoczenia społeczno-gospodarczego i rynku pracy;</w:t>
      </w:r>
    </w:p>
    <w:p w14:paraId="38C6524E" w14:textId="31B902C9" w:rsidR="006F0DA0" w:rsidRPr="0096063E" w:rsidRDefault="006F0DA0" w:rsidP="0096063E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6063E">
        <w:rPr>
          <w:rFonts w:ascii="Arial" w:hAnsi="Arial" w:cs="Arial"/>
          <w:color w:val="000000" w:themeColor="text1"/>
          <w:sz w:val="22"/>
          <w:szCs w:val="22"/>
        </w:rPr>
        <w:t>-</w:t>
      </w:r>
      <w:r w:rsidR="00242BC6" w:rsidRPr="0096063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96063E">
        <w:rPr>
          <w:rFonts w:ascii="Arial" w:hAnsi="Arial" w:cs="Arial"/>
          <w:color w:val="000000" w:themeColor="text1"/>
          <w:sz w:val="22"/>
          <w:szCs w:val="22"/>
        </w:rPr>
        <w:t>doboru treści kształcenia, w tym treści związanych z działalnością naukową Uczelni w dyscyplinach, do których kierunek został przyporządkowany;</w:t>
      </w:r>
    </w:p>
    <w:p w14:paraId="2B503B86" w14:textId="53CACC75" w:rsidR="006F0DA0" w:rsidRPr="0096063E" w:rsidRDefault="006F0DA0" w:rsidP="0096063E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6063E">
        <w:rPr>
          <w:rFonts w:ascii="Arial" w:hAnsi="Arial" w:cs="Arial"/>
          <w:color w:val="000000" w:themeColor="text1"/>
          <w:sz w:val="22"/>
          <w:szCs w:val="22"/>
        </w:rPr>
        <w:t>-</w:t>
      </w:r>
      <w:r w:rsidR="00242BC6" w:rsidRPr="0096063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96063E">
        <w:rPr>
          <w:rFonts w:ascii="Arial" w:hAnsi="Arial" w:cs="Arial"/>
          <w:color w:val="000000" w:themeColor="text1"/>
          <w:sz w:val="22"/>
          <w:szCs w:val="22"/>
        </w:rPr>
        <w:t>harmonogramu zajęć na kierunku studiów, w tym form, sposobów zaliczenia, wymiaru godzin i liczby punktów ECTS przyporządkowanych do przedmiotów ujętych w programie studiów;</w:t>
      </w:r>
    </w:p>
    <w:p w14:paraId="40085E91" w14:textId="19E1B9D1" w:rsidR="006F0DA0" w:rsidRPr="0096063E" w:rsidRDefault="006F0DA0" w:rsidP="0096063E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6063E">
        <w:rPr>
          <w:rFonts w:ascii="Arial" w:hAnsi="Arial" w:cs="Arial"/>
          <w:color w:val="000000" w:themeColor="text1"/>
          <w:sz w:val="22"/>
          <w:szCs w:val="22"/>
        </w:rPr>
        <w:t>-</w:t>
      </w:r>
      <w:r w:rsidR="00242BC6" w:rsidRPr="0096063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96063E">
        <w:rPr>
          <w:rFonts w:ascii="Arial" w:hAnsi="Arial" w:cs="Arial"/>
          <w:color w:val="000000" w:themeColor="text1"/>
          <w:sz w:val="22"/>
          <w:szCs w:val="22"/>
        </w:rPr>
        <w:t>zgodności metod kształcenia z efektami kierunkowymi w zakresie wiedzy, umiejętności i kompetencji społecznych;</w:t>
      </w:r>
    </w:p>
    <w:p w14:paraId="1C20C72E" w14:textId="62AA6DAE" w:rsidR="006F0DA0" w:rsidRPr="0096063E" w:rsidRDefault="006F0DA0" w:rsidP="0096063E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6063E">
        <w:rPr>
          <w:rFonts w:ascii="Arial" w:hAnsi="Arial" w:cs="Arial"/>
          <w:color w:val="000000" w:themeColor="text1"/>
          <w:sz w:val="22"/>
          <w:szCs w:val="22"/>
        </w:rPr>
        <w:t>-</w:t>
      </w:r>
      <w:r w:rsidR="00242BC6" w:rsidRPr="0096063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96063E">
        <w:rPr>
          <w:rFonts w:ascii="Arial" w:hAnsi="Arial" w:cs="Arial"/>
          <w:color w:val="000000" w:themeColor="text1"/>
          <w:sz w:val="22"/>
          <w:szCs w:val="22"/>
        </w:rPr>
        <w:t>regulaminów oraz organizacji i przebiegu praktyk zawodowych;</w:t>
      </w:r>
    </w:p>
    <w:p w14:paraId="3085F5C5" w14:textId="1AD022D1" w:rsidR="006F0DA0" w:rsidRPr="0096063E" w:rsidRDefault="006F0DA0" w:rsidP="0096063E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6063E">
        <w:rPr>
          <w:rFonts w:ascii="Arial" w:hAnsi="Arial" w:cs="Arial"/>
          <w:color w:val="000000" w:themeColor="text1"/>
          <w:sz w:val="22"/>
          <w:szCs w:val="22"/>
        </w:rPr>
        <w:t>-</w:t>
      </w:r>
      <w:r w:rsidR="00242BC6" w:rsidRPr="0096063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96063E">
        <w:rPr>
          <w:rFonts w:ascii="Arial" w:hAnsi="Arial" w:cs="Arial"/>
          <w:color w:val="000000" w:themeColor="text1"/>
          <w:sz w:val="22"/>
          <w:szCs w:val="22"/>
        </w:rPr>
        <w:t>obsady kadrowej kierunku studiów;</w:t>
      </w:r>
    </w:p>
    <w:p w14:paraId="0D6B48FC" w14:textId="5CB84E0E" w:rsidR="00242BC6" w:rsidRPr="0096063E" w:rsidRDefault="006F0DA0" w:rsidP="0096063E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6063E">
        <w:rPr>
          <w:rFonts w:ascii="Arial" w:hAnsi="Arial" w:cs="Arial"/>
          <w:color w:val="000000" w:themeColor="text1"/>
          <w:sz w:val="22"/>
          <w:szCs w:val="22"/>
        </w:rPr>
        <w:t>-</w:t>
      </w:r>
      <w:r w:rsidR="00242BC6" w:rsidRPr="0096063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96063E">
        <w:rPr>
          <w:rFonts w:ascii="Arial" w:hAnsi="Arial" w:cs="Arial"/>
          <w:color w:val="000000" w:themeColor="text1"/>
          <w:sz w:val="22"/>
          <w:szCs w:val="22"/>
        </w:rPr>
        <w:t>potrzeb w zakresie infrastruktury dydaktycznej niezbędnej w procesie osiągania przyjętych na kierunku efektów uczenia się.</w:t>
      </w:r>
    </w:p>
    <w:p w14:paraId="25975511" w14:textId="77777777" w:rsidR="00242BC6" w:rsidRPr="0096063E" w:rsidRDefault="00242BC6" w:rsidP="0096063E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CD5CA3E" w14:textId="10BC9115" w:rsidR="00242BC6" w:rsidRPr="0096063E" w:rsidRDefault="006F0DA0" w:rsidP="0096063E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6063E">
        <w:rPr>
          <w:rFonts w:ascii="Arial" w:hAnsi="Arial" w:cs="Arial"/>
          <w:color w:val="000000" w:themeColor="text1"/>
          <w:sz w:val="22"/>
          <w:szCs w:val="22"/>
        </w:rPr>
        <w:t>Analiza wskazanych powyżej obszarów daje podstawy opracowywania rekomendacji dla dyrektora instytutu, który podejmuje decyzje o wprowadzeniu działań o charakterze naprawczym i doskonalącym.</w:t>
      </w:r>
    </w:p>
    <w:p w14:paraId="52C4DB42" w14:textId="77777777" w:rsidR="00242BC6" w:rsidRPr="0096063E" w:rsidRDefault="00242BC6" w:rsidP="0096063E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6063E">
        <w:rPr>
          <w:rFonts w:ascii="Arial" w:hAnsi="Arial" w:cs="Arial"/>
          <w:color w:val="000000" w:themeColor="text1"/>
          <w:sz w:val="22"/>
          <w:szCs w:val="22"/>
        </w:rPr>
        <w:br w:type="page"/>
      </w:r>
    </w:p>
    <w:p w14:paraId="14C5DDD4" w14:textId="2D167CF7" w:rsidR="006F0DA0" w:rsidRPr="0096063E" w:rsidRDefault="006F0DA0" w:rsidP="0096063E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6063E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Zespół odpowiada również za projektowanie zmian w programie studiów wynikających </w:t>
      </w:r>
      <w:r w:rsidR="00242BC6" w:rsidRPr="0096063E">
        <w:rPr>
          <w:rFonts w:ascii="Arial" w:hAnsi="Arial" w:cs="Arial"/>
          <w:color w:val="000000" w:themeColor="text1"/>
          <w:sz w:val="22"/>
          <w:szCs w:val="22"/>
        </w:rPr>
        <w:br/>
      </w:r>
      <w:r w:rsidRPr="0096063E">
        <w:rPr>
          <w:rFonts w:ascii="Arial" w:hAnsi="Arial" w:cs="Arial"/>
          <w:color w:val="000000" w:themeColor="text1"/>
          <w:sz w:val="22"/>
          <w:szCs w:val="22"/>
        </w:rPr>
        <w:t>z:</w:t>
      </w:r>
    </w:p>
    <w:p w14:paraId="05DBBC66" w14:textId="3AC44379" w:rsidR="006F0DA0" w:rsidRPr="0096063E" w:rsidRDefault="006F0DA0" w:rsidP="0096063E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6063E">
        <w:rPr>
          <w:rFonts w:ascii="Arial" w:hAnsi="Arial" w:cs="Arial"/>
          <w:color w:val="000000" w:themeColor="text1"/>
          <w:sz w:val="22"/>
          <w:szCs w:val="22"/>
        </w:rPr>
        <w:t>-</w:t>
      </w:r>
      <w:r w:rsidR="00242BC6" w:rsidRPr="0096063E">
        <w:rPr>
          <w:rFonts w:ascii="Arial" w:hAnsi="Arial" w:cs="Arial"/>
          <w:color w:val="000000" w:themeColor="text1"/>
          <w:sz w:val="22"/>
          <w:szCs w:val="22"/>
        </w:rPr>
        <w:t xml:space="preserve"> z</w:t>
      </w:r>
      <w:r w:rsidRPr="0096063E">
        <w:rPr>
          <w:rFonts w:ascii="Arial" w:hAnsi="Arial" w:cs="Arial"/>
          <w:color w:val="000000" w:themeColor="text1"/>
          <w:sz w:val="22"/>
          <w:szCs w:val="22"/>
        </w:rPr>
        <w:t>mieniających się przepisów prawa;</w:t>
      </w:r>
    </w:p>
    <w:p w14:paraId="59D7593D" w14:textId="2EBBE6D2" w:rsidR="006F0DA0" w:rsidRPr="0096063E" w:rsidRDefault="006F0DA0" w:rsidP="0096063E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6063E">
        <w:rPr>
          <w:rFonts w:ascii="Arial" w:hAnsi="Arial" w:cs="Arial"/>
          <w:color w:val="000000" w:themeColor="text1"/>
          <w:sz w:val="22"/>
          <w:szCs w:val="22"/>
        </w:rPr>
        <w:t>-</w:t>
      </w:r>
      <w:r w:rsidR="00242BC6" w:rsidRPr="0096063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96063E">
        <w:rPr>
          <w:rFonts w:ascii="Arial" w:hAnsi="Arial" w:cs="Arial"/>
          <w:color w:val="000000" w:themeColor="text1"/>
          <w:sz w:val="22"/>
          <w:szCs w:val="22"/>
        </w:rPr>
        <w:t>rekomendacji zespołu przyjętych przez dyrektora instytutu odpowiedzialnego za prowadzenie studiów na kierunku lekarskim;</w:t>
      </w:r>
    </w:p>
    <w:p w14:paraId="0E2C3776" w14:textId="651C5069" w:rsidR="00242BC6" w:rsidRPr="0096063E" w:rsidRDefault="006F0DA0" w:rsidP="0096063E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6063E">
        <w:rPr>
          <w:rFonts w:ascii="Arial" w:hAnsi="Arial" w:cs="Arial"/>
          <w:color w:val="000000" w:themeColor="text1"/>
          <w:sz w:val="22"/>
          <w:szCs w:val="22"/>
        </w:rPr>
        <w:t>-</w:t>
      </w:r>
      <w:r w:rsidR="00242BC6" w:rsidRPr="0096063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96063E">
        <w:rPr>
          <w:rFonts w:ascii="Arial" w:hAnsi="Arial" w:cs="Arial"/>
          <w:color w:val="000000" w:themeColor="text1"/>
          <w:sz w:val="22"/>
          <w:szCs w:val="22"/>
        </w:rPr>
        <w:t>zaakceptowanych przez dyrektora instytutu wyników monitorowania i weryfikacji przyjętych na kierunku efektów uczenia się, ustalonych przez odrębny zespół instytutowy powołany do realizacji działań wynikających z</w:t>
      </w:r>
      <w:r w:rsidR="00242BC6" w:rsidRPr="0096063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96063E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Zarządzenia Rektora UPH Nr 76/2021 z dnia 28 maja </w:t>
      </w:r>
      <w:r w:rsidR="00242BC6" w:rsidRPr="0096063E">
        <w:rPr>
          <w:rFonts w:ascii="Arial" w:hAnsi="Arial" w:cs="Arial"/>
          <w:i/>
          <w:iCs/>
          <w:color w:val="000000" w:themeColor="text1"/>
          <w:sz w:val="22"/>
          <w:szCs w:val="22"/>
        </w:rPr>
        <w:br/>
      </w:r>
      <w:r w:rsidRPr="0096063E">
        <w:rPr>
          <w:rFonts w:ascii="Arial" w:hAnsi="Arial" w:cs="Arial"/>
          <w:i/>
          <w:iCs/>
          <w:color w:val="000000" w:themeColor="text1"/>
          <w:sz w:val="22"/>
          <w:szCs w:val="22"/>
        </w:rPr>
        <w:t>2021 r. w sprawie ustalenia zasad monitorowania i weryfikacji osiągania zamierzonych efektów uczenia się</w:t>
      </w:r>
      <w:r w:rsidRPr="0096063E">
        <w:rPr>
          <w:rFonts w:ascii="Arial" w:hAnsi="Arial" w:cs="Arial"/>
          <w:color w:val="000000" w:themeColor="text1"/>
          <w:sz w:val="22"/>
          <w:szCs w:val="22"/>
        </w:rPr>
        <w:t>.</w:t>
      </w:r>
      <w:bookmarkEnd w:id="2"/>
    </w:p>
    <w:p w14:paraId="2FE604BA" w14:textId="77777777" w:rsidR="00242BC6" w:rsidRDefault="00242BC6" w:rsidP="00F54705">
      <w:pPr>
        <w:spacing w:line="360" w:lineRule="auto"/>
        <w:rPr>
          <w:rFonts w:ascii="Arial" w:hAnsi="Arial" w:cs="Arial"/>
          <w:sz w:val="22"/>
          <w:szCs w:val="22"/>
        </w:rPr>
      </w:pPr>
    </w:p>
    <w:p w14:paraId="40FED7A1" w14:textId="6FBB55B0" w:rsidR="000B2F1E" w:rsidRPr="008E6CB2" w:rsidRDefault="00E468AF" w:rsidP="008E6CB2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F54705">
        <w:rPr>
          <w:rFonts w:ascii="Arial" w:hAnsi="Arial" w:cs="Arial"/>
          <w:sz w:val="22"/>
          <w:szCs w:val="22"/>
        </w:rPr>
        <w:t xml:space="preserve">. </w:t>
      </w:r>
      <w:r w:rsidR="000B2F1E" w:rsidRPr="000B2F1E">
        <w:rPr>
          <w:rFonts w:ascii="Arial" w:hAnsi="Arial" w:cs="Arial"/>
          <w:color w:val="000000"/>
          <w:sz w:val="22"/>
          <w:szCs w:val="22"/>
        </w:rPr>
        <w:t>Zakres zadań zespołu ds. programu studiów stanowi załącznik nr 1 do niniejszej decyzji.</w:t>
      </w:r>
    </w:p>
    <w:p w14:paraId="0BA30286" w14:textId="42B35C9F" w:rsidR="000B2F1E" w:rsidRPr="000B2F1E" w:rsidRDefault="00E468AF" w:rsidP="003E277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3E2774">
        <w:rPr>
          <w:rFonts w:ascii="Arial" w:hAnsi="Arial" w:cs="Arial"/>
          <w:sz w:val="22"/>
          <w:szCs w:val="22"/>
        </w:rPr>
        <w:t xml:space="preserve">. </w:t>
      </w:r>
      <w:r w:rsidR="000B2F1E" w:rsidRPr="000B2F1E">
        <w:rPr>
          <w:rFonts w:ascii="Arial" w:hAnsi="Arial" w:cs="Arial"/>
          <w:sz w:val="22"/>
          <w:szCs w:val="22"/>
        </w:rPr>
        <w:t>Decyzja wchodzi w życie z dniem podpisania.</w:t>
      </w:r>
    </w:p>
    <w:p w14:paraId="522D7756" w14:textId="77777777" w:rsidR="008E6CB2" w:rsidRDefault="008E6CB2" w:rsidP="003E2774">
      <w:pPr>
        <w:spacing w:line="480" w:lineRule="auto"/>
        <w:rPr>
          <w:rFonts w:ascii="Arial" w:hAnsi="Arial" w:cs="Arial"/>
          <w:color w:val="000000"/>
          <w:sz w:val="22"/>
          <w:szCs w:val="22"/>
        </w:rPr>
      </w:pPr>
    </w:p>
    <w:p w14:paraId="5CE67F23" w14:textId="42CD1F10" w:rsidR="000B2F1E" w:rsidRPr="003E2774" w:rsidRDefault="000B2F1E" w:rsidP="003E2774">
      <w:pPr>
        <w:spacing w:line="480" w:lineRule="auto"/>
        <w:rPr>
          <w:rFonts w:ascii="Arial" w:hAnsi="Arial" w:cs="Arial"/>
          <w:color w:val="000000"/>
          <w:sz w:val="22"/>
          <w:szCs w:val="22"/>
        </w:rPr>
      </w:pPr>
      <w:r w:rsidRPr="000B2F1E">
        <w:rPr>
          <w:rFonts w:ascii="Arial" w:hAnsi="Arial" w:cs="Arial"/>
          <w:color w:val="000000"/>
          <w:sz w:val="22"/>
          <w:szCs w:val="22"/>
        </w:rPr>
        <w:t>Dyrektor Instytutu Nauk o Zdrowiu</w:t>
      </w:r>
      <w:r w:rsidRPr="000B2F1E">
        <w:rPr>
          <w:rFonts w:ascii="Arial" w:hAnsi="Arial" w:cs="Arial"/>
          <w:color w:val="000000"/>
          <w:sz w:val="22"/>
          <w:szCs w:val="22"/>
        </w:rPr>
        <w:br/>
        <w:t xml:space="preserve">Dr hab. inż. Elżbieta </w:t>
      </w:r>
      <w:proofErr w:type="spellStart"/>
      <w:r w:rsidRPr="000B2F1E">
        <w:rPr>
          <w:rFonts w:ascii="Arial" w:hAnsi="Arial" w:cs="Arial"/>
          <w:color w:val="000000"/>
          <w:sz w:val="22"/>
          <w:szCs w:val="22"/>
        </w:rPr>
        <w:t>Krzęcio-Nieczyporuk</w:t>
      </w:r>
      <w:proofErr w:type="spellEnd"/>
      <w:r w:rsidRPr="000B2F1E">
        <w:rPr>
          <w:rFonts w:ascii="Arial" w:hAnsi="Arial" w:cs="Arial"/>
          <w:color w:val="000000"/>
          <w:sz w:val="22"/>
          <w:szCs w:val="22"/>
        </w:rPr>
        <w:br/>
        <w:t>profesor uczel</w:t>
      </w:r>
      <w:r w:rsidR="00F54705">
        <w:rPr>
          <w:rFonts w:ascii="Arial" w:hAnsi="Arial" w:cs="Arial"/>
          <w:color w:val="000000"/>
          <w:sz w:val="22"/>
          <w:szCs w:val="22"/>
        </w:rPr>
        <w:t>n</w:t>
      </w:r>
      <w:r w:rsidR="003E2774">
        <w:rPr>
          <w:rFonts w:ascii="Arial" w:hAnsi="Arial" w:cs="Arial"/>
          <w:color w:val="000000"/>
          <w:sz w:val="22"/>
          <w:szCs w:val="22"/>
        </w:rPr>
        <w:t>i</w:t>
      </w:r>
    </w:p>
    <w:sectPr w:rsidR="000B2F1E" w:rsidRPr="003E2774" w:rsidSect="00DD2396">
      <w:headerReference w:type="default" r:id="rId8"/>
      <w:pgSz w:w="11906" w:h="16838"/>
      <w:pgMar w:top="0" w:right="1418" w:bottom="1276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D705C7" w14:textId="77777777" w:rsidR="00795A7F" w:rsidRDefault="00795A7F" w:rsidP="00C63D86">
      <w:r>
        <w:separator/>
      </w:r>
    </w:p>
  </w:endnote>
  <w:endnote w:type="continuationSeparator" w:id="0">
    <w:p w14:paraId="410C10A4" w14:textId="77777777" w:rsidR="00795A7F" w:rsidRDefault="00795A7F" w:rsidP="00C63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nQuanYi Micro Hei">
    <w:altName w:val="MS Gothic"/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mmet Roun">
    <w:altName w:val="Cambria"/>
    <w:panose1 w:val="00000000000000000000"/>
    <w:charset w:val="00"/>
    <w:family w:val="roman"/>
    <w:notTrueType/>
    <w:pitch w:val="default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1815DB" w14:textId="77777777" w:rsidR="00795A7F" w:rsidRDefault="00795A7F" w:rsidP="00C63D86">
      <w:r>
        <w:separator/>
      </w:r>
    </w:p>
  </w:footnote>
  <w:footnote w:type="continuationSeparator" w:id="0">
    <w:p w14:paraId="194F3502" w14:textId="77777777" w:rsidR="00795A7F" w:rsidRDefault="00795A7F" w:rsidP="00C63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49E8B" w14:textId="767A4BB3" w:rsidR="00DD2396" w:rsidRDefault="00DD2396">
    <w:pPr>
      <w:pStyle w:val="Nagwek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61"/>
      <w:gridCol w:w="5609"/>
    </w:tblGrid>
    <w:tr w:rsidR="00DD2396" w14:paraId="2661AE53" w14:textId="77777777" w:rsidTr="00765AA4">
      <w:trPr>
        <w:trHeight w:val="1550"/>
      </w:trPr>
      <w:tc>
        <w:tcPr>
          <w:tcW w:w="3171" w:type="dxa"/>
          <w:vAlign w:val="center"/>
        </w:tcPr>
        <w:p w14:paraId="6D7748A4" w14:textId="77777777" w:rsidR="00DD2396" w:rsidRDefault="00DD2396" w:rsidP="00DD2396">
          <w:pPr>
            <w:spacing w:after="240"/>
            <w:jc w:val="center"/>
            <w:rPr>
              <w:rFonts w:ascii="Arial" w:hAnsi="Arial" w:cs="Arial"/>
              <w:b/>
              <w:bCs/>
              <w:color w:val="000000"/>
              <w:sz w:val="28"/>
            </w:rPr>
          </w:pPr>
          <w:r>
            <w:rPr>
              <w:noProof/>
            </w:rPr>
            <w:drawing>
              <wp:inline distT="0" distB="0" distL="0" distR="0" wp14:anchorId="1683A835" wp14:editId="53D8C442">
                <wp:extent cx="2060812" cy="794318"/>
                <wp:effectExtent l="0" t="0" r="0" b="635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0913" cy="8136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5" w:type="dxa"/>
          <w:vAlign w:val="center"/>
        </w:tcPr>
        <w:p w14:paraId="142AC081" w14:textId="77777777" w:rsidR="00DD2396" w:rsidRDefault="00DD2396" w:rsidP="00DD2396">
          <w:pPr>
            <w:keepNext/>
            <w:outlineLvl w:val="0"/>
            <w:rPr>
              <w:rFonts w:ascii="Sommet Roun" w:hAnsi="Sommet Roun"/>
              <w:b/>
              <w:bCs/>
              <w:spacing w:val="20"/>
            </w:rPr>
          </w:pPr>
        </w:p>
        <w:p w14:paraId="4727D155" w14:textId="77777777" w:rsidR="00DD2396" w:rsidRDefault="00DD2396" w:rsidP="00DD2396">
          <w:pPr>
            <w:keepNext/>
            <w:jc w:val="center"/>
            <w:outlineLvl w:val="0"/>
            <w:rPr>
              <w:rFonts w:ascii="Sommet Roun" w:hAnsi="Sommet Roun"/>
              <w:b/>
              <w:bCs/>
              <w:spacing w:val="20"/>
            </w:rPr>
          </w:pPr>
        </w:p>
        <w:p w14:paraId="2BD997C7" w14:textId="77777777" w:rsidR="00E768D0" w:rsidRPr="00E768D0" w:rsidRDefault="00DD2396" w:rsidP="00E768D0">
          <w:pPr>
            <w:pStyle w:val="Nagwek1"/>
            <w:rPr>
              <w:rFonts w:ascii="Sommet Roun" w:eastAsia="Times New Roman" w:hAnsi="Sommet Roun" w:cs="Times New Roman"/>
              <w:b/>
              <w:bCs/>
              <w:color w:val="auto"/>
              <w:spacing w:val="20"/>
              <w:sz w:val="24"/>
              <w:szCs w:val="24"/>
            </w:rPr>
          </w:pPr>
          <w:r>
            <w:rPr>
              <w:rFonts w:ascii="Sommet Roun" w:hAnsi="Sommet Roun"/>
              <w:b/>
              <w:bCs/>
              <w:spacing w:val="20"/>
            </w:rPr>
            <w:t xml:space="preserve">      </w:t>
          </w:r>
          <w:r w:rsidR="00E768D0" w:rsidRPr="00E768D0">
            <w:rPr>
              <w:rFonts w:ascii="Sommet Roun" w:eastAsia="Times New Roman" w:hAnsi="Sommet Roun" w:cs="Times New Roman"/>
              <w:b/>
              <w:bCs/>
              <w:color w:val="auto"/>
              <w:spacing w:val="20"/>
              <w:sz w:val="24"/>
              <w:szCs w:val="24"/>
            </w:rPr>
            <w:t>Dyrektor Instytutu Nauk o Zdrowiu</w:t>
          </w:r>
        </w:p>
        <w:p w14:paraId="55A066C3" w14:textId="77777777" w:rsidR="00E768D0" w:rsidRPr="00E768D0" w:rsidRDefault="00E768D0" w:rsidP="00E768D0">
          <w:pPr>
            <w:rPr>
              <w:rFonts w:ascii="Sommet Roun" w:hAnsi="Sommet Roun"/>
            </w:rPr>
          </w:pPr>
        </w:p>
        <w:p w14:paraId="05932CE5" w14:textId="77777777" w:rsidR="00E768D0" w:rsidRPr="00E768D0" w:rsidRDefault="00E768D0" w:rsidP="00E768D0">
          <w:pPr>
            <w:jc w:val="center"/>
            <w:rPr>
              <w:rFonts w:ascii="Sommet Roun" w:hAnsi="Sommet Roun"/>
              <w:sz w:val="20"/>
              <w:szCs w:val="20"/>
            </w:rPr>
          </w:pPr>
        </w:p>
        <w:p w14:paraId="7A2E0FCD" w14:textId="2A466252" w:rsidR="00E768D0" w:rsidRPr="00E768D0" w:rsidRDefault="00E768D0" w:rsidP="00E768D0">
          <w:pPr>
            <w:keepNext/>
            <w:outlineLvl w:val="0"/>
            <w:rPr>
              <w:rFonts w:ascii="Sommet Roun" w:hAnsi="Sommet Roun" w:cs="Aharoni"/>
              <w:b/>
              <w:spacing w:val="20"/>
            </w:rPr>
          </w:pPr>
          <w:r w:rsidRPr="00E768D0">
            <w:rPr>
              <w:rFonts w:ascii="Sommet Roun" w:hAnsi="Sommet Roun" w:cs="Aharoni"/>
              <w:b/>
              <w:spacing w:val="20"/>
            </w:rPr>
            <w:t xml:space="preserve">Dr hab. inż. Elżbieta </w:t>
          </w:r>
          <w:proofErr w:type="spellStart"/>
          <w:r w:rsidRPr="00E768D0">
            <w:rPr>
              <w:rFonts w:ascii="Sommet Roun" w:hAnsi="Sommet Roun" w:cs="Aharoni"/>
              <w:b/>
              <w:spacing w:val="20"/>
            </w:rPr>
            <w:t>Krzęcio</w:t>
          </w:r>
          <w:r>
            <w:rPr>
              <w:rFonts w:ascii="Sommet Roun" w:hAnsi="Sommet Roun" w:cs="Aharoni"/>
              <w:b/>
              <w:spacing w:val="20"/>
            </w:rPr>
            <w:t>-</w:t>
          </w:r>
          <w:r w:rsidRPr="00E768D0">
            <w:rPr>
              <w:rFonts w:ascii="Sommet Roun" w:hAnsi="Sommet Roun" w:cs="Aharoni"/>
              <w:b/>
              <w:spacing w:val="20"/>
            </w:rPr>
            <w:t>Nieczyporuk</w:t>
          </w:r>
          <w:proofErr w:type="spellEnd"/>
          <w:r w:rsidRPr="00E768D0">
            <w:rPr>
              <w:rFonts w:ascii="Sommet Roun" w:hAnsi="Sommet Roun" w:cs="Aharoni"/>
              <w:b/>
              <w:spacing w:val="20"/>
            </w:rPr>
            <w:t xml:space="preserve"> </w:t>
          </w:r>
        </w:p>
        <w:p w14:paraId="6FE3B70F" w14:textId="77777777" w:rsidR="00DD2396" w:rsidRPr="007B3639" w:rsidRDefault="00DD2396" w:rsidP="00DD2396">
          <w:pPr>
            <w:spacing w:line="312" w:lineRule="auto"/>
            <w:rPr>
              <w:rFonts w:ascii="Arial" w:hAnsi="Arial" w:cs="Arial"/>
              <w:b/>
              <w:color w:val="000000"/>
              <w:sz w:val="22"/>
              <w:szCs w:val="22"/>
            </w:rPr>
          </w:pPr>
        </w:p>
        <w:p w14:paraId="332ED301" w14:textId="77777777" w:rsidR="00DD2396" w:rsidRPr="007B3639" w:rsidRDefault="00DD2396" w:rsidP="00390A35">
          <w:pPr>
            <w:jc w:val="center"/>
            <w:rPr>
              <w:rFonts w:ascii="Candara" w:hAnsi="Candara" w:cs="Arial"/>
              <w:b/>
              <w:bCs/>
              <w:color w:val="000000"/>
              <w:sz w:val="28"/>
            </w:rPr>
          </w:pPr>
        </w:p>
      </w:tc>
    </w:tr>
  </w:tbl>
  <w:p w14:paraId="49ED7C66" w14:textId="77777777" w:rsidR="00DD2396" w:rsidRDefault="00DD23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C7251"/>
    <w:multiLevelType w:val="hybridMultilevel"/>
    <w:tmpl w:val="9412E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85108"/>
    <w:multiLevelType w:val="hybridMultilevel"/>
    <w:tmpl w:val="E222C1BE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D330236"/>
    <w:multiLevelType w:val="hybridMultilevel"/>
    <w:tmpl w:val="6614758E"/>
    <w:lvl w:ilvl="0" w:tplc="FEFE030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F72D53"/>
    <w:multiLevelType w:val="hybridMultilevel"/>
    <w:tmpl w:val="4CD62452"/>
    <w:lvl w:ilvl="0" w:tplc="9774BA3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4B42E2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3D277D"/>
    <w:multiLevelType w:val="hybridMultilevel"/>
    <w:tmpl w:val="45B22CA6"/>
    <w:lvl w:ilvl="0" w:tplc="1A36CBB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146CBA08">
      <w:start w:val="6"/>
      <w:numFmt w:val="decimal"/>
      <w:lvlText w:val="%2."/>
      <w:lvlJc w:val="left"/>
      <w:pPr>
        <w:tabs>
          <w:tab w:val="num" w:pos="0"/>
        </w:tabs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16894489"/>
    <w:multiLevelType w:val="hybridMultilevel"/>
    <w:tmpl w:val="0A4425E2"/>
    <w:lvl w:ilvl="0" w:tplc="9E0A73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B72A69A6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hint="default"/>
        <w:b w:val="0"/>
        <w:i w:val="0"/>
        <w:color w:val="000000" w:themeColor="text1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6AA3BC1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E09C2"/>
    <w:multiLevelType w:val="hybridMultilevel"/>
    <w:tmpl w:val="6A28D91A"/>
    <w:lvl w:ilvl="0" w:tplc="873806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054F9DA">
      <w:start w:val="1"/>
      <w:numFmt w:val="decimal"/>
      <w:lvlText w:val="%2)"/>
      <w:lvlJc w:val="left"/>
      <w:pPr>
        <w:tabs>
          <w:tab w:val="num" w:pos="602"/>
        </w:tabs>
        <w:ind w:left="602" w:hanging="318"/>
      </w:pPr>
      <w:rPr>
        <w:rFonts w:ascii="Arial" w:eastAsia="Times New Roman" w:hAnsi="Arial" w:cs="Arial"/>
      </w:rPr>
    </w:lvl>
    <w:lvl w:ilvl="2" w:tplc="B0704F4C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0409F4"/>
    <w:multiLevelType w:val="hybridMultilevel"/>
    <w:tmpl w:val="A85C6A80"/>
    <w:lvl w:ilvl="0" w:tplc="23C4841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8B47B5"/>
    <w:multiLevelType w:val="hybridMultilevel"/>
    <w:tmpl w:val="71AEB92E"/>
    <w:lvl w:ilvl="0" w:tplc="77242AC6">
      <w:start w:val="1"/>
      <w:numFmt w:val="lowerLetter"/>
      <w:lvlText w:val="%1)"/>
      <w:lvlJc w:val="left"/>
      <w:pPr>
        <w:ind w:left="11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0" w15:restartNumberingAfterBreak="0">
    <w:nsid w:val="2A9D7D50"/>
    <w:multiLevelType w:val="hybridMultilevel"/>
    <w:tmpl w:val="B760805E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AC2191B"/>
    <w:multiLevelType w:val="hybridMultilevel"/>
    <w:tmpl w:val="51A6C1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93161"/>
    <w:multiLevelType w:val="hybridMultilevel"/>
    <w:tmpl w:val="3064CB6E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4B41DA2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D07DC"/>
    <w:multiLevelType w:val="hybridMultilevel"/>
    <w:tmpl w:val="0FBCFFE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FF59CC"/>
    <w:multiLevelType w:val="hybridMultilevel"/>
    <w:tmpl w:val="3DBCA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20EFE"/>
    <w:multiLevelType w:val="hybridMultilevel"/>
    <w:tmpl w:val="8D86D39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4C7F7B"/>
    <w:multiLevelType w:val="hybridMultilevel"/>
    <w:tmpl w:val="08D067CE"/>
    <w:lvl w:ilvl="0" w:tplc="0FBCEFC6">
      <w:start w:val="1"/>
      <w:numFmt w:val="lowerLetter"/>
      <w:lvlText w:val="%1)"/>
      <w:lvlJc w:val="left"/>
      <w:pPr>
        <w:ind w:left="11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8" w15:restartNumberingAfterBreak="0">
    <w:nsid w:val="43A00DA3"/>
    <w:multiLevelType w:val="hybridMultilevel"/>
    <w:tmpl w:val="CAD022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AB24E4"/>
    <w:multiLevelType w:val="hybridMultilevel"/>
    <w:tmpl w:val="F4224C82"/>
    <w:lvl w:ilvl="0" w:tplc="833044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1AA2FA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6B08C2"/>
    <w:multiLevelType w:val="hybridMultilevel"/>
    <w:tmpl w:val="349CAD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745DA8"/>
    <w:multiLevelType w:val="hybridMultilevel"/>
    <w:tmpl w:val="16AC4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17452B"/>
    <w:multiLevelType w:val="hybridMultilevel"/>
    <w:tmpl w:val="86DC3B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234FAE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141551"/>
    <w:multiLevelType w:val="hybridMultilevel"/>
    <w:tmpl w:val="106ED26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AEB1ABE"/>
    <w:multiLevelType w:val="hybridMultilevel"/>
    <w:tmpl w:val="40683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FC60CD"/>
    <w:multiLevelType w:val="hybridMultilevel"/>
    <w:tmpl w:val="9412E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BE0CA5"/>
    <w:multiLevelType w:val="multilevel"/>
    <w:tmpl w:val="70C242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95" w:hanging="720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844" w:hanging="72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902" w:hanging="108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611" w:hanging="144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669" w:hanging="1800"/>
      </w:pPr>
      <w:rPr>
        <w:rFonts w:cs="Times New Roman" w:hint="default"/>
        <w:u w:val="none"/>
      </w:rPr>
    </w:lvl>
  </w:abstractNum>
  <w:abstractNum w:abstractNumId="28" w15:restartNumberingAfterBreak="0">
    <w:nsid w:val="6D220730"/>
    <w:multiLevelType w:val="hybridMultilevel"/>
    <w:tmpl w:val="64C2E1C0"/>
    <w:lvl w:ilvl="0" w:tplc="9E0A73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3EC8026E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eastAsia="WenQuanYi Micro He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ED647D5"/>
    <w:multiLevelType w:val="hybridMultilevel"/>
    <w:tmpl w:val="C988E4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B2727B"/>
    <w:multiLevelType w:val="hybridMultilevel"/>
    <w:tmpl w:val="87B6C944"/>
    <w:lvl w:ilvl="0" w:tplc="28965AD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1F6173"/>
    <w:multiLevelType w:val="hybridMultilevel"/>
    <w:tmpl w:val="67C0A258"/>
    <w:lvl w:ilvl="0" w:tplc="0B7E2B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4"/>
  </w:num>
  <w:num w:numId="3">
    <w:abstractNumId w:val="9"/>
  </w:num>
  <w:num w:numId="4">
    <w:abstractNumId w:val="17"/>
  </w:num>
  <w:num w:numId="5">
    <w:abstractNumId w:val="7"/>
  </w:num>
  <w:num w:numId="6">
    <w:abstractNumId w:val="29"/>
  </w:num>
  <w:num w:numId="7">
    <w:abstractNumId w:val="8"/>
  </w:num>
  <w:num w:numId="8">
    <w:abstractNumId w:val="18"/>
  </w:num>
  <w:num w:numId="9">
    <w:abstractNumId w:val="15"/>
  </w:num>
  <w:num w:numId="10">
    <w:abstractNumId w:val="25"/>
  </w:num>
  <w:num w:numId="11">
    <w:abstractNumId w:val="23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19"/>
  </w:num>
  <w:num w:numId="17">
    <w:abstractNumId w:val="31"/>
  </w:num>
  <w:num w:numId="18">
    <w:abstractNumId w:val="3"/>
  </w:num>
  <w:num w:numId="19">
    <w:abstractNumId w:val="28"/>
  </w:num>
  <w:num w:numId="20">
    <w:abstractNumId w:val="20"/>
  </w:num>
  <w:num w:numId="21">
    <w:abstractNumId w:val="2"/>
  </w:num>
  <w:num w:numId="22">
    <w:abstractNumId w:val="5"/>
  </w:num>
  <w:num w:numId="23">
    <w:abstractNumId w:val="4"/>
  </w:num>
  <w:num w:numId="24">
    <w:abstractNumId w:val="22"/>
  </w:num>
  <w:num w:numId="25">
    <w:abstractNumId w:val="1"/>
  </w:num>
  <w:num w:numId="26">
    <w:abstractNumId w:val="10"/>
  </w:num>
  <w:num w:numId="27">
    <w:abstractNumId w:val="16"/>
  </w:num>
  <w:num w:numId="28">
    <w:abstractNumId w:val="14"/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21"/>
  </w:num>
  <w:num w:numId="3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FF"/>
    <w:rsid w:val="00020473"/>
    <w:rsid w:val="00043F93"/>
    <w:rsid w:val="00053EF3"/>
    <w:rsid w:val="00055CCF"/>
    <w:rsid w:val="00055ED5"/>
    <w:rsid w:val="00061BC8"/>
    <w:rsid w:val="00063146"/>
    <w:rsid w:val="00066544"/>
    <w:rsid w:val="00074690"/>
    <w:rsid w:val="0008306B"/>
    <w:rsid w:val="0008364E"/>
    <w:rsid w:val="000945B2"/>
    <w:rsid w:val="000A0240"/>
    <w:rsid w:val="000A65F2"/>
    <w:rsid w:val="000A778E"/>
    <w:rsid w:val="000B2F1E"/>
    <w:rsid w:val="000C737A"/>
    <w:rsid w:val="000D05FD"/>
    <w:rsid w:val="000D10D1"/>
    <w:rsid w:val="000D1CFB"/>
    <w:rsid w:val="000E1169"/>
    <w:rsid w:val="000F25FA"/>
    <w:rsid w:val="000F41AA"/>
    <w:rsid w:val="0010033F"/>
    <w:rsid w:val="0010090F"/>
    <w:rsid w:val="001020AD"/>
    <w:rsid w:val="001072DB"/>
    <w:rsid w:val="001310D6"/>
    <w:rsid w:val="00132FFF"/>
    <w:rsid w:val="00142B19"/>
    <w:rsid w:val="00175997"/>
    <w:rsid w:val="001767D3"/>
    <w:rsid w:val="0018304D"/>
    <w:rsid w:val="00185092"/>
    <w:rsid w:val="0019567F"/>
    <w:rsid w:val="001A02F9"/>
    <w:rsid w:val="001A5473"/>
    <w:rsid w:val="001B0BA2"/>
    <w:rsid w:val="001B1E34"/>
    <w:rsid w:val="001B2941"/>
    <w:rsid w:val="001B6405"/>
    <w:rsid w:val="001B642E"/>
    <w:rsid w:val="001C4B59"/>
    <w:rsid w:val="001C5CC2"/>
    <w:rsid w:val="001C79EB"/>
    <w:rsid w:val="001E0C82"/>
    <w:rsid w:val="001E4278"/>
    <w:rsid w:val="001F2699"/>
    <w:rsid w:val="001F613D"/>
    <w:rsid w:val="001F74BB"/>
    <w:rsid w:val="00211F0F"/>
    <w:rsid w:val="002152F5"/>
    <w:rsid w:val="00222DBF"/>
    <w:rsid w:val="00235AA7"/>
    <w:rsid w:val="00242BC6"/>
    <w:rsid w:val="00255738"/>
    <w:rsid w:val="002570C1"/>
    <w:rsid w:val="00267A10"/>
    <w:rsid w:val="0027121C"/>
    <w:rsid w:val="00271B2B"/>
    <w:rsid w:val="0027499D"/>
    <w:rsid w:val="00286554"/>
    <w:rsid w:val="002A04B3"/>
    <w:rsid w:val="002A3511"/>
    <w:rsid w:val="002E30AB"/>
    <w:rsid w:val="002F58EC"/>
    <w:rsid w:val="0030326A"/>
    <w:rsid w:val="00307A34"/>
    <w:rsid w:val="00320BEF"/>
    <w:rsid w:val="0032512B"/>
    <w:rsid w:val="00325F56"/>
    <w:rsid w:val="00330FD4"/>
    <w:rsid w:val="0033643E"/>
    <w:rsid w:val="00360538"/>
    <w:rsid w:val="00377CD6"/>
    <w:rsid w:val="003822D6"/>
    <w:rsid w:val="00390A35"/>
    <w:rsid w:val="003923F1"/>
    <w:rsid w:val="00395F4D"/>
    <w:rsid w:val="003A6FB7"/>
    <w:rsid w:val="003B753B"/>
    <w:rsid w:val="003C3BFF"/>
    <w:rsid w:val="003C5F58"/>
    <w:rsid w:val="003E1A2A"/>
    <w:rsid w:val="003E2774"/>
    <w:rsid w:val="003E2976"/>
    <w:rsid w:val="003E5EC8"/>
    <w:rsid w:val="003F63C4"/>
    <w:rsid w:val="004013F1"/>
    <w:rsid w:val="004032E3"/>
    <w:rsid w:val="00410383"/>
    <w:rsid w:val="004405FA"/>
    <w:rsid w:val="00446479"/>
    <w:rsid w:val="004507A0"/>
    <w:rsid w:val="00456D32"/>
    <w:rsid w:val="00477150"/>
    <w:rsid w:val="00497C39"/>
    <w:rsid w:val="004A48F7"/>
    <w:rsid w:val="004A7876"/>
    <w:rsid w:val="004B1163"/>
    <w:rsid w:val="004B73F1"/>
    <w:rsid w:val="004B75A7"/>
    <w:rsid w:val="004C7496"/>
    <w:rsid w:val="004C766A"/>
    <w:rsid w:val="004C79C4"/>
    <w:rsid w:val="004D1F46"/>
    <w:rsid w:val="004E2550"/>
    <w:rsid w:val="004F186C"/>
    <w:rsid w:val="004F290C"/>
    <w:rsid w:val="004F3385"/>
    <w:rsid w:val="004F3F3B"/>
    <w:rsid w:val="004F62EA"/>
    <w:rsid w:val="004F7116"/>
    <w:rsid w:val="0050205B"/>
    <w:rsid w:val="00504DBB"/>
    <w:rsid w:val="00511E1E"/>
    <w:rsid w:val="0053180B"/>
    <w:rsid w:val="00535F0A"/>
    <w:rsid w:val="00544BDC"/>
    <w:rsid w:val="005612C0"/>
    <w:rsid w:val="005712C5"/>
    <w:rsid w:val="0057794C"/>
    <w:rsid w:val="00587943"/>
    <w:rsid w:val="00592CFE"/>
    <w:rsid w:val="00593F80"/>
    <w:rsid w:val="005957F7"/>
    <w:rsid w:val="005B7E27"/>
    <w:rsid w:val="005D4883"/>
    <w:rsid w:val="005E6D2E"/>
    <w:rsid w:val="005F6514"/>
    <w:rsid w:val="006001ED"/>
    <w:rsid w:val="006078CA"/>
    <w:rsid w:val="00613634"/>
    <w:rsid w:val="00613AB5"/>
    <w:rsid w:val="00642D62"/>
    <w:rsid w:val="00650ED2"/>
    <w:rsid w:val="00654768"/>
    <w:rsid w:val="0066121C"/>
    <w:rsid w:val="00661A46"/>
    <w:rsid w:val="006766F7"/>
    <w:rsid w:val="00690CEA"/>
    <w:rsid w:val="00692A42"/>
    <w:rsid w:val="006A47D8"/>
    <w:rsid w:val="006C0C57"/>
    <w:rsid w:val="006D3F5E"/>
    <w:rsid w:val="006E18FA"/>
    <w:rsid w:val="006E32F1"/>
    <w:rsid w:val="006F0DA0"/>
    <w:rsid w:val="00712EF2"/>
    <w:rsid w:val="00723227"/>
    <w:rsid w:val="00732171"/>
    <w:rsid w:val="00733820"/>
    <w:rsid w:val="00753BEA"/>
    <w:rsid w:val="0076440B"/>
    <w:rsid w:val="0077637E"/>
    <w:rsid w:val="00785CD7"/>
    <w:rsid w:val="00795A7F"/>
    <w:rsid w:val="007A4D53"/>
    <w:rsid w:val="007B3639"/>
    <w:rsid w:val="007C033D"/>
    <w:rsid w:val="007C6098"/>
    <w:rsid w:val="007E0D8F"/>
    <w:rsid w:val="007E4E25"/>
    <w:rsid w:val="007F0FD3"/>
    <w:rsid w:val="007F4804"/>
    <w:rsid w:val="007F4FC7"/>
    <w:rsid w:val="00804EF6"/>
    <w:rsid w:val="00806FFD"/>
    <w:rsid w:val="00817489"/>
    <w:rsid w:val="00826D91"/>
    <w:rsid w:val="008336CD"/>
    <w:rsid w:val="00847A32"/>
    <w:rsid w:val="008551EE"/>
    <w:rsid w:val="00863181"/>
    <w:rsid w:val="008669F9"/>
    <w:rsid w:val="0087633D"/>
    <w:rsid w:val="008765FC"/>
    <w:rsid w:val="00880424"/>
    <w:rsid w:val="008809D8"/>
    <w:rsid w:val="00881218"/>
    <w:rsid w:val="008821B9"/>
    <w:rsid w:val="00892BC5"/>
    <w:rsid w:val="0089557D"/>
    <w:rsid w:val="008B7E4E"/>
    <w:rsid w:val="008E6CB2"/>
    <w:rsid w:val="008F1F68"/>
    <w:rsid w:val="008F433B"/>
    <w:rsid w:val="00903528"/>
    <w:rsid w:val="009060C6"/>
    <w:rsid w:val="009106A7"/>
    <w:rsid w:val="00910F5B"/>
    <w:rsid w:val="00920051"/>
    <w:rsid w:val="00925886"/>
    <w:rsid w:val="00925BFC"/>
    <w:rsid w:val="0093003A"/>
    <w:rsid w:val="00930322"/>
    <w:rsid w:val="00930F6B"/>
    <w:rsid w:val="009359F2"/>
    <w:rsid w:val="00954B3A"/>
    <w:rsid w:val="0095661A"/>
    <w:rsid w:val="0096063E"/>
    <w:rsid w:val="00961DF9"/>
    <w:rsid w:val="00963370"/>
    <w:rsid w:val="00976F68"/>
    <w:rsid w:val="009820C8"/>
    <w:rsid w:val="009844DF"/>
    <w:rsid w:val="00993341"/>
    <w:rsid w:val="009A09B2"/>
    <w:rsid w:val="009A4BA3"/>
    <w:rsid w:val="009C1017"/>
    <w:rsid w:val="009D53F6"/>
    <w:rsid w:val="009F3594"/>
    <w:rsid w:val="009F52D6"/>
    <w:rsid w:val="00A00AF0"/>
    <w:rsid w:val="00A47B0C"/>
    <w:rsid w:val="00A5276E"/>
    <w:rsid w:val="00A647BF"/>
    <w:rsid w:val="00A64CD8"/>
    <w:rsid w:val="00A72068"/>
    <w:rsid w:val="00A72E50"/>
    <w:rsid w:val="00A73AFB"/>
    <w:rsid w:val="00A82DE9"/>
    <w:rsid w:val="00A83C1A"/>
    <w:rsid w:val="00A852C8"/>
    <w:rsid w:val="00A85ADB"/>
    <w:rsid w:val="00A873F9"/>
    <w:rsid w:val="00A87754"/>
    <w:rsid w:val="00A939E7"/>
    <w:rsid w:val="00AA1C7C"/>
    <w:rsid w:val="00AA23F9"/>
    <w:rsid w:val="00AA4D7F"/>
    <w:rsid w:val="00AB1C17"/>
    <w:rsid w:val="00AB71C7"/>
    <w:rsid w:val="00AC3F77"/>
    <w:rsid w:val="00AD0290"/>
    <w:rsid w:val="00AD4EEF"/>
    <w:rsid w:val="00AD79C9"/>
    <w:rsid w:val="00AE3723"/>
    <w:rsid w:val="00AF0301"/>
    <w:rsid w:val="00AF1D28"/>
    <w:rsid w:val="00B02A3E"/>
    <w:rsid w:val="00B158AD"/>
    <w:rsid w:val="00B217FF"/>
    <w:rsid w:val="00B24033"/>
    <w:rsid w:val="00B2425D"/>
    <w:rsid w:val="00B32796"/>
    <w:rsid w:val="00B3514A"/>
    <w:rsid w:val="00B36738"/>
    <w:rsid w:val="00B36BA2"/>
    <w:rsid w:val="00B62462"/>
    <w:rsid w:val="00B80C0E"/>
    <w:rsid w:val="00B8546E"/>
    <w:rsid w:val="00BB19FD"/>
    <w:rsid w:val="00BB2274"/>
    <w:rsid w:val="00BB5562"/>
    <w:rsid w:val="00BC0726"/>
    <w:rsid w:val="00BC2140"/>
    <w:rsid w:val="00BD206E"/>
    <w:rsid w:val="00BD3D4A"/>
    <w:rsid w:val="00BF1CB8"/>
    <w:rsid w:val="00BF5E82"/>
    <w:rsid w:val="00C14488"/>
    <w:rsid w:val="00C2455D"/>
    <w:rsid w:val="00C30947"/>
    <w:rsid w:val="00C33D01"/>
    <w:rsid w:val="00C56269"/>
    <w:rsid w:val="00C63D86"/>
    <w:rsid w:val="00C74389"/>
    <w:rsid w:val="00C80AE6"/>
    <w:rsid w:val="00CC02D1"/>
    <w:rsid w:val="00CD4EEF"/>
    <w:rsid w:val="00CE4240"/>
    <w:rsid w:val="00CF0B08"/>
    <w:rsid w:val="00CF42F4"/>
    <w:rsid w:val="00D07C0B"/>
    <w:rsid w:val="00D1249C"/>
    <w:rsid w:val="00D1308C"/>
    <w:rsid w:val="00D3499C"/>
    <w:rsid w:val="00D35879"/>
    <w:rsid w:val="00D362A1"/>
    <w:rsid w:val="00D43AB0"/>
    <w:rsid w:val="00D45F0C"/>
    <w:rsid w:val="00D4799E"/>
    <w:rsid w:val="00D508EB"/>
    <w:rsid w:val="00D55617"/>
    <w:rsid w:val="00D627FE"/>
    <w:rsid w:val="00D65E21"/>
    <w:rsid w:val="00D6720F"/>
    <w:rsid w:val="00D72D08"/>
    <w:rsid w:val="00D879FC"/>
    <w:rsid w:val="00D91825"/>
    <w:rsid w:val="00DA68C6"/>
    <w:rsid w:val="00DB4285"/>
    <w:rsid w:val="00DB5107"/>
    <w:rsid w:val="00DB65AE"/>
    <w:rsid w:val="00DC13B9"/>
    <w:rsid w:val="00DC734B"/>
    <w:rsid w:val="00DD20D9"/>
    <w:rsid w:val="00DD2396"/>
    <w:rsid w:val="00DD3DD8"/>
    <w:rsid w:val="00DD495A"/>
    <w:rsid w:val="00DE34C0"/>
    <w:rsid w:val="00DE5D2B"/>
    <w:rsid w:val="00DF12F6"/>
    <w:rsid w:val="00E01BDF"/>
    <w:rsid w:val="00E032C2"/>
    <w:rsid w:val="00E05CBD"/>
    <w:rsid w:val="00E13473"/>
    <w:rsid w:val="00E32AFF"/>
    <w:rsid w:val="00E34DC6"/>
    <w:rsid w:val="00E3685D"/>
    <w:rsid w:val="00E40F46"/>
    <w:rsid w:val="00E41BF9"/>
    <w:rsid w:val="00E468AF"/>
    <w:rsid w:val="00E46C33"/>
    <w:rsid w:val="00E51F4A"/>
    <w:rsid w:val="00E5366A"/>
    <w:rsid w:val="00E67913"/>
    <w:rsid w:val="00E768D0"/>
    <w:rsid w:val="00E80F2E"/>
    <w:rsid w:val="00E8154C"/>
    <w:rsid w:val="00E84346"/>
    <w:rsid w:val="00E85EFD"/>
    <w:rsid w:val="00E96439"/>
    <w:rsid w:val="00E97771"/>
    <w:rsid w:val="00EA140E"/>
    <w:rsid w:val="00EA47DF"/>
    <w:rsid w:val="00EA7287"/>
    <w:rsid w:val="00EA778B"/>
    <w:rsid w:val="00EC1C6C"/>
    <w:rsid w:val="00EF068C"/>
    <w:rsid w:val="00EF71C7"/>
    <w:rsid w:val="00F03FE5"/>
    <w:rsid w:val="00F054FA"/>
    <w:rsid w:val="00F05A37"/>
    <w:rsid w:val="00F168ED"/>
    <w:rsid w:val="00F23109"/>
    <w:rsid w:val="00F25AE7"/>
    <w:rsid w:val="00F27449"/>
    <w:rsid w:val="00F279ED"/>
    <w:rsid w:val="00F408FF"/>
    <w:rsid w:val="00F54705"/>
    <w:rsid w:val="00F61E46"/>
    <w:rsid w:val="00F8744B"/>
    <w:rsid w:val="00FA47E8"/>
    <w:rsid w:val="00FA505B"/>
    <w:rsid w:val="00FA55B4"/>
    <w:rsid w:val="00FB0C78"/>
    <w:rsid w:val="00FC3916"/>
    <w:rsid w:val="00FD414B"/>
    <w:rsid w:val="00FD50E1"/>
    <w:rsid w:val="00FD6A3E"/>
    <w:rsid w:val="00FD6C94"/>
    <w:rsid w:val="00FD6D7E"/>
    <w:rsid w:val="00FE68AE"/>
    <w:rsid w:val="00FE6C16"/>
    <w:rsid w:val="00FF1106"/>
    <w:rsid w:val="00FF454B"/>
    <w:rsid w:val="00FF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CCD8FA"/>
  <w15:chartTrackingRefBased/>
  <w15:docId w15:val="{B3B051EA-8C5F-4B70-9DBC-26DD7076F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408F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A2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65E21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408FF"/>
    <w:rPr>
      <w:sz w:val="28"/>
      <w:szCs w:val="20"/>
    </w:rPr>
  </w:style>
  <w:style w:type="table" w:styleId="Tabela-Siatka">
    <w:name w:val="Table Grid"/>
    <w:basedOn w:val="Standardowy"/>
    <w:rsid w:val="00F27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497C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A939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939E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C63D8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63D86"/>
  </w:style>
  <w:style w:type="character" w:styleId="Odwoanieprzypisukocowego">
    <w:name w:val="endnote reference"/>
    <w:rsid w:val="00C63D86"/>
    <w:rPr>
      <w:vertAlign w:val="superscript"/>
    </w:rPr>
  </w:style>
  <w:style w:type="paragraph" w:styleId="Akapitzlist">
    <w:name w:val="List Paragraph"/>
    <w:basedOn w:val="Normalny"/>
    <w:uiPriority w:val="99"/>
    <w:qFormat/>
    <w:rsid w:val="00C5626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D508EB"/>
    <w:pPr>
      <w:jc w:val="center"/>
    </w:pPr>
    <w:rPr>
      <w:rFonts w:ascii="Arial" w:hAnsi="Arial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508EB"/>
    <w:rPr>
      <w:rFonts w:ascii="Arial" w:hAnsi="Arial"/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90CEA"/>
    <w:rPr>
      <w:sz w:val="28"/>
    </w:rPr>
  </w:style>
  <w:style w:type="paragraph" w:customStyle="1" w:styleId="Akapitzlist2">
    <w:name w:val="Akapit z listą2"/>
    <w:basedOn w:val="Normalny"/>
    <w:rsid w:val="00AD0290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D65E21"/>
    <w:rPr>
      <w:rFonts w:ascii="Arial" w:hAnsi="Arial" w:cs="Arial"/>
      <w:b/>
      <w:bCs/>
      <w:sz w:val="22"/>
      <w:szCs w:val="24"/>
    </w:rPr>
  </w:style>
  <w:style w:type="character" w:styleId="Hipercze">
    <w:name w:val="Hyperlink"/>
    <w:basedOn w:val="Domylnaczcionkaakapitu"/>
    <w:rsid w:val="001767D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67D3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AA23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DD23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2396"/>
    <w:rPr>
      <w:sz w:val="24"/>
      <w:szCs w:val="24"/>
    </w:rPr>
  </w:style>
  <w:style w:type="paragraph" w:styleId="Stopka">
    <w:name w:val="footer"/>
    <w:basedOn w:val="Normalny"/>
    <w:link w:val="StopkaZnak"/>
    <w:rsid w:val="00DD23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D2396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F0DA0"/>
    <w:pPr>
      <w:spacing w:before="100" w:beforeAutospacing="1" w:after="100" w:afterAutospacing="1"/>
    </w:pPr>
  </w:style>
  <w:style w:type="character" w:customStyle="1" w:styleId="ams">
    <w:name w:val="ams"/>
    <w:basedOn w:val="Domylnaczcionkaakapitu"/>
    <w:rsid w:val="006F0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67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250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56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30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71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14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7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2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03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9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C655E-4C51-494E-AE02-6D7413BA9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343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decyzja nr 2 rok 2024</vt:lpstr>
    </vt:vector>
  </TitlesOfParts>
  <Company>Microsoft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numer cztery </dc:title>
  <dc:subject/>
  <dc:creator>Marlena</dc:creator>
  <cp:keywords/>
  <cp:lastModifiedBy>Admin</cp:lastModifiedBy>
  <cp:revision>53</cp:revision>
  <cp:lastPrinted>2024-12-11T10:25:00Z</cp:lastPrinted>
  <dcterms:created xsi:type="dcterms:W3CDTF">2021-01-20T07:10:00Z</dcterms:created>
  <dcterms:modified xsi:type="dcterms:W3CDTF">2024-12-11T10:25:00Z</dcterms:modified>
</cp:coreProperties>
</file>